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B259" w14:textId="77777777" w:rsidR="00F832A4" w:rsidRDefault="00313C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750E21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3C57F30C" w14:textId="77777777" w:rsidR="00313C73" w:rsidRDefault="00313C73">
      <w:pPr>
        <w:rPr>
          <w:rFonts w:ascii="ＭＳ 明朝" w:eastAsia="ＭＳ 明朝" w:hAnsi="ＭＳ 明朝"/>
          <w:sz w:val="24"/>
          <w:szCs w:val="24"/>
        </w:rPr>
      </w:pPr>
    </w:p>
    <w:p w14:paraId="1513F0CC" w14:textId="77777777" w:rsidR="00313C73" w:rsidRPr="00750E21" w:rsidRDefault="00750E21" w:rsidP="00313C73">
      <w:pPr>
        <w:jc w:val="center"/>
        <w:rPr>
          <w:rFonts w:ascii="ＭＳ 明朝" w:eastAsia="ＭＳ 明朝" w:hAnsi="ＭＳ 明朝"/>
          <w:sz w:val="28"/>
          <w:szCs w:val="28"/>
        </w:rPr>
      </w:pPr>
      <w:r w:rsidRPr="00750E21">
        <w:rPr>
          <w:rFonts w:ascii="ＭＳ 明朝" w:eastAsia="ＭＳ 明朝" w:hAnsi="ＭＳ 明朝" w:hint="eastAsia"/>
          <w:sz w:val="28"/>
          <w:szCs w:val="28"/>
        </w:rPr>
        <w:t>事業計画</w:t>
      </w:r>
      <w:r w:rsidR="00F73AE1">
        <w:rPr>
          <w:rFonts w:ascii="ＭＳ 明朝" w:eastAsia="ＭＳ 明朝" w:hAnsi="ＭＳ 明朝" w:hint="eastAsia"/>
          <w:sz w:val="28"/>
          <w:szCs w:val="28"/>
        </w:rPr>
        <w:t>提案</w:t>
      </w:r>
      <w:r w:rsidR="00313C73" w:rsidRPr="00750E21">
        <w:rPr>
          <w:rFonts w:ascii="ＭＳ 明朝" w:eastAsia="ＭＳ 明朝" w:hAnsi="ＭＳ 明朝" w:hint="eastAsia"/>
          <w:sz w:val="28"/>
          <w:szCs w:val="28"/>
        </w:rPr>
        <w:t>書</w:t>
      </w:r>
    </w:p>
    <w:p w14:paraId="390988FE" w14:textId="77777777" w:rsidR="00313C73" w:rsidRDefault="00313C73" w:rsidP="00750E21">
      <w:pPr>
        <w:ind w:right="839"/>
        <w:jc w:val="left"/>
        <w:rPr>
          <w:rFonts w:ascii="ＭＳ 明朝" w:eastAsia="ＭＳ 明朝" w:hAnsi="ＭＳ 明朝"/>
          <w:sz w:val="24"/>
          <w:szCs w:val="24"/>
        </w:rPr>
      </w:pPr>
    </w:p>
    <w:p w14:paraId="3DD94BAB" w14:textId="77777777" w:rsidR="00313C73" w:rsidRPr="00750E21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50E21">
        <w:rPr>
          <w:rFonts w:ascii="ＭＳ 明朝" w:eastAsia="ＭＳ 明朝" w:hAnsi="ＭＳ 明朝" w:hint="eastAsia"/>
          <w:sz w:val="24"/>
          <w:szCs w:val="24"/>
          <w:u w:val="single"/>
        </w:rPr>
        <w:t>団体等の名称</w:t>
      </w:r>
      <w:r w:rsidR="00750E21" w:rsidRPr="00750E2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750E2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5438BF54" w14:textId="77777777" w:rsidR="00313C73" w:rsidRDefault="00313C73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750E21" w14:paraId="1235CBE7" w14:textId="77777777" w:rsidTr="00A92E6B">
        <w:tc>
          <w:tcPr>
            <w:tcW w:w="2972" w:type="dxa"/>
          </w:tcPr>
          <w:p w14:paraId="2010DC0C" w14:textId="77777777" w:rsidR="00750E21" w:rsidRPr="00750E21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50E21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事業の名称(※)</w:t>
            </w:r>
          </w:p>
        </w:tc>
        <w:tc>
          <w:tcPr>
            <w:tcW w:w="6088" w:type="dxa"/>
          </w:tcPr>
          <w:p w14:paraId="41D68CBB" w14:textId="77777777" w:rsidR="00750E21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EE1A9A3" w14:textId="77777777" w:rsidR="006B7293" w:rsidRDefault="006B7293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750E21" w14:paraId="4DC20113" w14:textId="77777777" w:rsidTr="00A92E6B">
        <w:tc>
          <w:tcPr>
            <w:tcW w:w="2972" w:type="dxa"/>
          </w:tcPr>
          <w:p w14:paraId="34DC0FCC" w14:textId="77777777" w:rsidR="00750E21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２具体的な事業内容</w:t>
            </w:r>
            <w:r w:rsidR="00A92E6B">
              <w:rPr>
                <w:rFonts w:ascii="ＭＳ 明朝" w:eastAsia="ＭＳ 明朝" w:hAnsi="ＭＳ 明朝" w:hint="eastAsia"/>
                <w:sz w:val="24"/>
                <w:szCs w:val="24"/>
              </w:rPr>
              <w:t>(※)</w:t>
            </w:r>
          </w:p>
        </w:tc>
        <w:tc>
          <w:tcPr>
            <w:tcW w:w="6088" w:type="dxa"/>
          </w:tcPr>
          <w:p w14:paraId="7956C565" w14:textId="77777777" w:rsidR="00750E21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10DFAE0D" w14:textId="77777777" w:rsidR="00750E21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7024F406" w14:textId="77777777" w:rsidR="00750E21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4B27913" w14:textId="77777777" w:rsidR="00F73AE1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DDBA125" w14:textId="77777777" w:rsidR="00F73AE1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750E21" w14:paraId="30B5DFAB" w14:textId="77777777" w:rsidTr="00A92E6B">
        <w:tc>
          <w:tcPr>
            <w:tcW w:w="2972" w:type="dxa"/>
          </w:tcPr>
          <w:p w14:paraId="26B020AD" w14:textId="77777777" w:rsidR="008E6265" w:rsidRDefault="00F73AE1" w:rsidP="008E6265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A92E6B" w:rsidRPr="00A92E6B">
              <w:rPr>
                <w:rFonts w:ascii="ＭＳ 明朝" w:eastAsia="ＭＳ 明朝" w:hAnsi="ＭＳ 明朝" w:hint="eastAsia"/>
                <w:sz w:val="24"/>
                <w:szCs w:val="24"/>
              </w:rPr>
              <w:t>事業の実施により</w:t>
            </w:r>
            <w:r w:rsidR="008E6265">
              <w:rPr>
                <w:rFonts w:ascii="ＭＳ 明朝" w:eastAsia="ＭＳ 明朝" w:hAnsi="ＭＳ 明朝" w:hint="eastAsia"/>
                <w:sz w:val="24"/>
                <w:szCs w:val="24"/>
              </w:rPr>
              <w:t>期待</w:t>
            </w:r>
          </w:p>
          <w:p w14:paraId="4DE26078" w14:textId="77777777" w:rsidR="00750E21" w:rsidRPr="00A92E6B" w:rsidRDefault="008E6265" w:rsidP="008E6265">
            <w:pPr>
              <w:ind w:right="-1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される効果(※)</w:t>
            </w:r>
          </w:p>
        </w:tc>
        <w:tc>
          <w:tcPr>
            <w:tcW w:w="6088" w:type="dxa"/>
          </w:tcPr>
          <w:p w14:paraId="009BAA59" w14:textId="61143AC3" w:rsidR="00750E21" w:rsidRPr="00CE6565" w:rsidRDefault="00CE6565" w:rsidP="00750E21">
            <w:pPr>
              <w:ind w:right="-1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DF1ADF">
              <w:rPr>
                <w:rFonts w:ascii="ＭＳ 明朝" w:eastAsia="ＭＳ 明朝" w:hAnsi="ＭＳ 明朝" w:hint="eastAsia"/>
                <w:sz w:val="16"/>
                <w:szCs w:val="16"/>
              </w:rPr>
              <w:t>町</w:t>
            </w:r>
            <w:r w:rsidRPr="00CE6565">
              <w:rPr>
                <w:rFonts w:ascii="ＭＳ 明朝" w:eastAsia="ＭＳ 明朝" w:hAnsi="ＭＳ 明朝" w:hint="eastAsia"/>
                <w:sz w:val="16"/>
                <w:szCs w:val="16"/>
              </w:rPr>
              <w:t>の活性化</w:t>
            </w:r>
            <w:r w:rsidR="008E6265">
              <w:rPr>
                <w:rFonts w:ascii="ＭＳ 明朝" w:eastAsia="ＭＳ 明朝" w:hAnsi="ＭＳ 明朝" w:hint="eastAsia"/>
                <w:sz w:val="16"/>
                <w:szCs w:val="16"/>
              </w:rPr>
              <w:t>や課題解決にどのように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つながるか）</w:t>
            </w:r>
          </w:p>
          <w:p w14:paraId="6EE2C822" w14:textId="77777777" w:rsidR="00CE6565" w:rsidRDefault="00CE6565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D24BC36" w14:textId="77777777" w:rsidR="00CE6565" w:rsidRDefault="00CE6565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5552C5F" w14:textId="77777777" w:rsidR="00F73AE1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3F9420AA" w14:textId="77777777" w:rsidR="00CE6565" w:rsidRDefault="00CE6565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750E21" w14:paraId="3C861C4D" w14:textId="77777777" w:rsidTr="00A92E6B">
        <w:tc>
          <w:tcPr>
            <w:tcW w:w="2972" w:type="dxa"/>
          </w:tcPr>
          <w:p w14:paraId="4C5268A7" w14:textId="77777777" w:rsidR="00750E21" w:rsidRPr="00C65EA7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B47937">
              <w:rPr>
                <w:rFonts w:ascii="ＭＳ 明朝" w:eastAsia="ＭＳ 明朝" w:hAnsi="ＭＳ 明朝" w:hint="eastAsia"/>
                <w:sz w:val="24"/>
                <w:szCs w:val="24"/>
              </w:rPr>
              <w:t>事業のスケジュール</w:t>
            </w:r>
          </w:p>
        </w:tc>
        <w:tc>
          <w:tcPr>
            <w:tcW w:w="6088" w:type="dxa"/>
          </w:tcPr>
          <w:p w14:paraId="1085BE17" w14:textId="77777777" w:rsidR="00750E21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DA2FA6" w14:textId="77777777" w:rsidR="00B47937" w:rsidRDefault="00B47937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62F574" w14:textId="77777777" w:rsidR="00F73AE1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6F509C" w14:textId="77777777" w:rsidR="00F73AE1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7458F9" w14:textId="77777777" w:rsidR="00B47937" w:rsidRPr="00C65EA7" w:rsidRDefault="00B47937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BFD" w14:paraId="0D0F108F" w14:textId="77777777" w:rsidTr="00A92E6B">
        <w:tc>
          <w:tcPr>
            <w:tcW w:w="2972" w:type="dxa"/>
            <w:vMerge w:val="restart"/>
          </w:tcPr>
          <w:p w14:paraId="7FF899A0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５活動経費</w:t>
            </w:r>
          </w:p>
          <w:p w14:paraId="7F2A7F4A" w14:textId="44BFC912" w:rsidR="007D4BFD" w:rsidRPr="00C65EA7" w:rsidRDefault="007D4BFD" w:rsidP="007D4BFD">
            <w:pPr>
              <w:ind w:left="240" w:right="-1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年間5</w:t>
            </w:r>
            <w:r w:rsidR="00F332A5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0万円が上限／隊員１人当たり</w:t>
            </w:r>
          </w:p>
        </w:tc>
        <w:tc>
          <w:tcPr>
            <w:tcW w:w="6088" w:type="dxa"/>
          </w:tcPr>
          <w:p w14:paraId="1C6236F1" w14:textId="3BC68F60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■報償費予定額（上限：年間3</w:t>
            </w:r>
            <w:r w:rsidR="00F332A5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0万円）</w:t>
            </w:r>
          </w:p>
          <w:p w14:paraId="7EE2752B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B5E69C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  <w:p w14:paraId="6D5CCF67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8D8F5E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C1C0D1" w14:textId="77777777" w:rsidR="007D4BFD" w:rsidRPr="00C65EA7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BFD" w14:paraId="3ECA8345" w14:textId="77777777" w:rsidTr="00A92E6B">
        <w:tc>
          <w:tcPr>
            <w:tcW w:w="2972" w:type="dxa"/>
            <w:vMerge/>
          </w:tcPr>
          <w:p w14:paraId="15FAF087" w14:textId="77777777" w:rsidR="007D4BFD" w:rsidRPr="00C65EA7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56EA35D2" w14:textId="7CC2863B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■活動費予定額（上限：年間</w:t>
            </w:r>
            <w:r w:rsidR="00DF1ADF">
              <w:rPr>
                <w:rFonts w:ascii="ＭＳ 明朝" w:eastAsia="ＭＳ 明朝" w:hAnsi="ＭＳ 明朝" w:hint="eastAsia"/>
                <w:sz w:val="24"/>
                <w:szCs w:val="24"/>
              </w:rPr>
              <w:t>200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万円）</w:t>
            </w:r>
          </w:p>
          <w:p w14:paraId="721F9DC4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F4584C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主な使途</w:t>
            </w:r>
          </w:p>
          <w:p w14:paraId="55EC2B42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446009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252A0A" w14:textId="77777777" w:rsidR="007D4BFD" w:rsidRPr="00C65EA7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1ACC66" w14:textId="77777777" w:rsidR="00F73AE1" w:rsidRDefault="00852F4F" w:rsidP="006B729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 w:rsidRPr="00852F4F">
        <w:rPr>
          <w:rFonts w:ascii="ＭＳ 明朝" w:eastAsia="ＭＳ 明朝" w:hAnsi="ＭＳ 明朝" w:hint="eastAsia"/>
          <w:sz w:val="24"/>
          <w:szCs w:val="24"/>
        </w:rPr>
        <w:t>※隊員を募集する際、原則として公開します。</w:t>
      </w:r>
    </w:p>
    <w:p w14:paraId="71205931" w14:textId="77777777" w:rsidR="006B7293" w:rsidRDefault="006B729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B7293" w:rsidSect="00F257E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5243" w14:textId="77777777" w:rsidR="00852F4F" w:rsidRDefault="00852F4F" w:rsidP="00852F4F">
      <w:r>
        <w:separator/>
      </w:r>
    </w:p>
  </w:endnote>
  <w:endnote w:type="continuationSeparator" w:id="0">
    <w:p w14:paraId="17CC839C" w14:textId="77777777" w:rsidR="00852F4F" w:rsidRDefault="00852F4F" w:rsidP="0085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9BA0" w14:textId="77777777" w:rsidR="00852F4F" w:rsidRDefault="00852F4F" w:rsidP="00852F4F">
      <w:r>
        <w:separator/>
      </w:r>
    </w:p>
  </w:footnote>
  <w:footnote w:type="continuationSeparator" w:id="0">
    <w:p w14:paraId="31E208E6" w14:textId="77777777" w:rsidR="00852F4F" w:rsidRDefault="00852F4F" w:rsidP="0085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73"/>
    <w:rsid w:val="000E4932"/>
    <w:rsid w:val="00313C73"/>
    <w:rsid w:val="003F00C7"/>
    <w:rsid w:val="004D2335"/>
    <w:rsid w:val="006132EA"/>
    <w:rsid w:val="00695D16"/>
    <w:rsid w:val="006A7481"/>
    <w:rsid w:val="006B7293"/>
    <w:rsid w:val="006D615A"/>
    <w:rsid w:val="00750E21"/>
    <w:rsid w:val="00781480"/>
    <w:rsid w:val="007D4BFD"/>
    <w:rsid w:val="00852F4F"/>
    <w:rsid w:val="008B2B5C"/>
    <w:rsid w:val="008E6265"/>
    <w:rsid w:val="00A92E6B"/>
    <w:rsid w:val="00B47937"/>
    <w:rsid w:val="00C65EA7"/>
    <w:rsid w:val="00C718C2"/>
    <w:rsid w:val="00CE6565"/>
    <w:rsid w:val="00DF1ADF"/>
    <w:rsid w:val="00E21F84"/>
    <w:rsid w:val="00F257EE"/>
    <w:rsid w:val="00F332A5"/>
    <w:rsid w:val="00F73AE1"/>
    <w:rsid w:val="00F832A4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1C7BA0"/>
  <w15:chartTrackingRefBased/>
  <w15:docId w15:val="{C5CD02BE-FCE9-4E58-92CF-1850F85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7E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57E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57E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57E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75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2F4F"/>
  </w:style>
  <w:style w:type="paragraph" w:styleId="aa">
    <w:name w:val="footer"/>
    <w:basedOn w:val="a"/>
    <w:link w:val="ab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5600-2AE3-41B8-8DFB-FBAA0A74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一宏</dc:creator>
  <cp:keywords/>
  <dc:description/>
  <cp:lastModifiedBy>日影　凜太郎</cp:lastModifiedBy>
  <cp:revision>4</cp:revision>
  <dcterms:created xsi:type="dcterms:W3CDTF">2024-04-16T05:15:00Z</dcterms:created>
  <dcterms:modified xsi:type="dcterms:W3CDTF">2025-07-04T07:07:00Z</dcterms:modified>
</cp:coreProperties>
</file>