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2CE9C" w14:textId="77777777" w:rsidR="0004139E" w:rsidRDefault="0004139E">
      <w:pPr>
        <w:rPr>
          <w:rFonts w:ascii="ＭＳ 明朝" w:hAnsi="ＭＳ 明朝"/>
          <w:sz w:val="22"/>
          <w:szCs w:val="22"/>
        </w:rPr>
      </w:pPr>
      <w:r>
        <w:rPr>
          <w:rFonts w:ascii="ＭＳ ゴシック" w:eastAsia="ＭＳ ゴシック" w:hAnsi="ＭＳ ゴシック" w:hint="eastAsia"/>
          <w:sz w:val="22"/>
          <w:szCs w:val="22"/>
        </w:rPr>
        <w:t>様式第</w:t>
      </w:r>
      <w:r w:rsidR="003A5F48">
        <w:rPr>
          <w:rFonts w:ascii="ＭＳ ゴシック" w:eastAsia="ＭＳ ゴシック" w:hAnsi="ＭＳ ゴシック" w:hint="eastAsia"/>
          <w:sz w:val="22"/>
          <w:szCs w:val="22"/>
        </w:rPr>
        <w:t>７</w:t>
      </w:r>
      <w:r>
        <w:rPr>
          <w:rFonts w:ascii="ＭＳ ゴシック" w:eastAsia="ＭＳ ゴシック" w:hAnsi="ＭＳ ゴシック" w:hint="eastAsia"/>
          <w:sz w:val="22"/>
          <w:szCs w:val="22"/>
        </w:rPr>
        <w:t>号</w:t>
      </w:r>
    </w:p>
    <w:p w14:paraId="476D1D7A" w14:textId="77777777" w:rsidR="0004139E" w:rsidRDefault="0004139E">
      <w:pPr>
        <w:rPr>
          <w:rFonts w:ascii="ＭＳ 明朝" w:hAnsi="ＭＳ 明朝"/>
        </w:rPr>
      </w:pPr>
    </w:p>
    <w:p w14:paraId="4010A3E4" w14:textId="77777777" w:rsidR="0004139E" w:rsidRDefault="0004139E">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企画提案書</w:t>
      </w:r>
    </w:p>
    <w:p w14:paraId="596C421C" w14:textId="77777777" w:rsidR="0004139E" w:rsidRDefault="0004139E">
      <w:pPr>
        <w:wordWrap w:val="0"/>
        <w:jc w:val="right"/>
        <w:rPr>
          <w:rFonts w:ascii="ＭＳ 明朝" w:hAnsi="ＭＳ 明朝"/>
        </w:rPr>
      </w:pPr>
    </w:p>
    <w:p w14:paraId="293115AC" w14:textId="77777777" w:rsidR="0004139E" w:rsidRDefault="0004139E">
      <w:pPr>
        <w:wordWrap w:val="0"/>
        <w:jc w:val="right"/>
        <w:rPr>
          <w:rFonts w:ascii="ＭＳ 明朝" w:hAnsi="ＭＳ 明朝"/>
        </w:rPr>
      </w:pPr>
      <w:r>
        <w:rPr>
          <w:rFonts w:ascii="ＭＳ 明朝" w:hAnsi="ＭＳ 明朝" w:hint="eastAsia"/>
        </w:rPr>
        <w:t xml:space="preserve">令和　　年　　月　　日　</w:t>
      </w:r>
    </w:p>
    <w:p w14:paraId="5B1937BB" w14:textId="77777777" w:rsidR="0004139E" w:rsidRDefault="00824389">
      <w:pPr>
        <w:ind w:firstLineChars="100" w:firstLine="240"/>
        <w:rPr>
          <w:rFonts w:ascii="ＭＳ 明朝" w:hAnsi="ＭＳ 明朝"/>
        </w:rPr>
      </w:pPr>
      <w:r>
        <w:rPr>
          <w:rFonts w:ascii="ＭＳ 明朝" w:hAnsi="ＭＳ 明朝" w:hint="eastAsia"/>
        </w:rPr>
        <w:t>洋野町長　岡本　正善</w:t>
      </w:r>
      <w:r w:rsidR="0004139E">
        <w:rPr>
          <w:rFonts w:ascii="ＭＳ 明朝" w:hAnsi="ＭＳ 明朝" w:hint="eastAsia"/>
        </w:rPr>
        <w:t xml:space="preserve">　様</w:t>
      </w:r>
    </w:p>
    <w:p w14:paraId="717BEF60" w14:textId="77777777" w:rsidR="0004139E" w:rsidRPr="00824389" w:rsidRDefault="0004139E">
      <w:pPr>
        <w:rPr>
          <w:rFonts w:ascii="ＭＳ 明朝" w:hAnsi="ＭＳ 明朝"/>
        </w:rPr>
      </w:pPr>
    </w:p>
    <w:p w14:paraId="3A9B2C0A" w14:textId="77777777" w:rsidR="0004139E" w:rsidRDefault="0004139E">
      <w:pPr>
        <w:ind w:leftChars="1800" w:left="4320"/>
        <w:rPr>
          <w:rFonts w:ascii="ＭＳ 明朝" w:hAnsi="ＭＳ 明朝"/>
        </w:rPr>
      </w:pPr>
      <w:r>
        <w:rPr>
          <w:rFonts w:ascii="ＭＳ 明朝" w:hAnsi="ＭＳ 明朝" w:hint="eastAsia"/>
        </w:rPr>
        <w:t>所在地</w:t>
      </w:r>
    </w:p>
    <w:p w14:paraId="6DF54057" w14:textId="77777777" w:rsidR="0004139E" w:rsidRDefault="0004139E">
      <w:pPr>
        <w:ind w:firstLineChars="1200" w:firstLine="2880"/>
        <w:rPr>
          <w:rFonts w:ascii="ＭＳ 明朝" w:hAnsi="ＭＳ 明朝"/>
        </w:rPr>
      </w:pPr>
      <w:r>
        <w:rPr>
          <w:rFonts w:ascii="ＭＳ 明朝" w:hAnsi="ＭＳ 明朝" w:hint="eastAsia"/>
        </w:rPr>
        <w:t>代表事業者　商号又は名称</w:t>
      </w:r>
    </w:p>
    <w:p w14:paraId="74B23919" w14:textId="77777777" w:rsidR="0004139E" w:rsidRDefault="0004139E">
      <w:pPr>
        <w:ind w:leftChars="1800" w:left="4320"/>
        <w:rPr>
          <w:rFonts w:ascii="ＭＳ 明朝" w:hAnsi="ＭＳ 明朝"/>
        </w:rPr>
      </w:pPr>
      <w:r>
        <w:rPr>
          <w:rFonts w:ascii="ＭＳ 明朝" w:hAnsi="ＭＳ 明朝" w:hint="eastAsia"/>
        </w:rPr>
        <w:t xml:space="preserve">代表者職及び氏名　　　　　　　　　　　　</w:t>
      </w: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w:instrText>
      </w:r>
      <w:r>
        <w:rPr>
          <w:rFonts w:ascii="ＭＳ 明朝" w:hAnsi="ＭＳ 明朝" w:hint="eastAsia"/>
          <w:position w:val="2"/>
          <w:sz w:val="16"/>
        </w:rPr>
        <w:instrText>印</w:instrText>
      </w:r>
      <w:r>
        <w:rPr>
          <w:rFonts w:ascii="ＭＳ 明朝" w:hAnsi="ＭＳ 明朝" w:hint="eastAsia"/>
        </w:rPr>
        <w:instrText>)</w:instrText>
      </w:r>
      <w:r>
        <w:rPr>
          <w:rFonts w:ascii="ＭＳ 明朝" w:hAnsi="ＭＳ 明朝"/>
        </w:rPr>
        <w:fldChar w:fldCharType="end"/>
      </w:r>
    </w:p>
    <w:p w14:paraId="744558B5" w14:textId="77777777" w:rsidR="0004139E" w:rsidRDefault="0004139E">
      <w:pPr>
        <w:jc w:val="center"/>
        <w:rPr>
          <w:rFonts w:ascii="ＭＳ 明朝" w:hAnsi="ＭＳ 明朝"/>
        </w:rPr>
      </w:pPr>
      <w:r>
        <w:rPr>
          <w:rFonts w:ascii="ＭＳ 明朝" w:hAnsi="ＭＳ 明朝" w:hint="eastAsia"/>
        </w:rPr>
        <w:t xml:space="preserve">    （連　絡　先）</w:t>
      </w:r>
    </w:p>
    <w:p w14:paraId="236915DC" w14:textId="77777777" w:rsidR="0004139E" w:rsidRDefault="0004139E">
      <w:pPr>
        <w:wordWrap w:val="0"/>
        <w:ind w:firstLineChars="100" w:firstLine="240"/>
        <w:jc w:val="right"/>
        <w:rPr>
          <w:rFonts w:ascii="ＭＳ 明朝" w:hAnsi="ＭＳ 明朝"/>
          <w:u w:val="single"/>
        </w:rPr>
      </w:pPr>
      <w:r>
        <w:rPr>
          <w:rFonts w:ascii="ＭＳ 明朝" w:hAnsi="ＭＳ 明朝" w:hint="eastAsia"/>
          <w:u w:val="single"/>
        </w:rPr>
        <w:t xml:space="preserve">○ 担当部署名：　　　　                    </w:t>
      </w:r>
    </w:p>
    <w:p w14:paraId="11786760" w14:textId="77777777" w:rsidR="0004139E" w:rsidRDefault="0004139E">
      <w:pPr>
        <w:wordWrap w:val="0"/>
        <w:ind w:firstLineChars="100" w:firstLine="240"/>
        <w:jc w:val="right"/>
        <w:rPr>
          <w:rFonts w:ascii="ＭＳ 明朝" w:hAnsi="ＭＳ 明朝"/>
          <w:u w:val="single"/>
        </w:rPr>
      </w:pPr>
      <w:r>
        <w:rPr>
          <w:rFonts w:ascii="ＭＳ 明朝" w:hAnsi="ＭＳ 明朝" w:hint="eastAsia"/>
          <w:kern w:val="0"/>
          <w:u w:val="single"/>
        </w:rPr>
        <w:t xml:space="preserve">○ </w:t>
      </w:r>
      <w:r>
        <w:rPr>
          <w:rFonts w:ascii="ＭＳ 明朝" w:hAnsi="ＭＳ 明朝" w:hint="eastAsia"/>
          <w:spacing w:val="30"/>
          <w:kern w:val="0"/>
          <w:u w:val="single"/>
        </w:rPr>
        <w:t>担当者名</w:t>
      </w:r>
      <w:r>
        <w:rPr>
          <w:rFonts w:ascii="ＭＳ 明朝" w:hAnsi="ＭＳ 明朝" w:hint="eastAsia"/>
          <w:kern w:val="0"/>
          <w:u w:val="single"/>
        </w:rPr>
        <w:t xml:space="preserve">：  </w:t>
      </w:r>
      <w:r>
        <w:rPr>
          <w:rFonts w:ascii="ＭＳ 明朝" w:hAnsi="ＭＳ 明朝"/>
          <w:kern w:val="0"/>
          <w:u w:val="single"/>
        </w:rPr>
        <w:t xml:space="preserve">          </w:t>
      </w:r>
      <w:r>
        <w:rPr>
          <w:rFonts w:ascii="ＭＳ 明朝" w:hAnsi="ＭＳ 明朝" w:hint="eastAsia"/>
          <w:kern w:val="0"/>
          <w:u w:val="single"/>
        </w:rPr>
        <w:t xml:space="preserve"> 　</w:t>
      </w:r>
      <w:r>
        <w:rPr>
          <w:rFonts w:ascii="ＭＳ 明朝" w:hAnsi="ＭＳ 明朝" w:hint="eastAsia"/>
          <w:u w:val="single"/>
        </w:rPr>
        <w:t xml:space="preserve">　　　　　   </w:t>
      </w:r>
    </w:p>
    <w:p w14:paraId="5322882B" w14:textId="77777777" w:rsidR="0004139E" w:rsidRDefault="0004139E">
      <w:pPr>
        <w:wordWrap w:val="0"/>
        <w:ind w:firstLineChars="100" w:firstLine="240"/>
        <w:jc w:val="right"/>
        <w:rPr>
          <w:rFonts w:ascii="ＭＳ 明朝" w:hAnsi="ＭＳ 明朝"/>
          <w:u w:val="single"/>
        </w:rPr>
      </w:pPr>
      <w:r>
        <w:rPr>
          <w:rFonts w:ascii="ＭＳ 明朝" w:hAnsi="ＭＳ 明朝" w:hint="eastAsia"/>
          <w:u w:val="single"/>
        </w:rPr>
        <w:t xml:space="preserve">○ 電　　　話：　　　　                    </w:t>
      </w:r>
    </w:p>
    <w:p w14:paraId="6ECEBF99" w14:textId="77777777" w:rsidR="0004139E" w:rsidRDefault="0004139E">
      <w:pPr>
        <w:wordWrap w:val="0"/>
        <w:ind w:firstLineChars="100" w:firstLine="240"/>
        <w:jc w:val="right"/>
        <w:rPr>
          <w:rFonts w:ascii="ＭＳ 明朝" w:hAnsi="ＭＳ 明朝"/>
          <w:u w:val="single"/>
        </w:rPr>
      </w:pPr>
      <w:r>
        <w:rPr>
          <w:rFonts w:ascii="ＭＳ 明朝" w:hAnsi="ＭＳ 明朝" w:hint="eastAsia"/>
          <w:kern w:val="0"/>
          <w:u w:val="single"/>
        </w:rPr>
        <w:t xml:space="preserve">○ </w:t>
      </w:r>
      <w:r>
        <w:rPr>
          <w:rFonts w:ascii="ＭＳ 明朝" w:hAnsi="ＭＳ 明朝" w:hint="eastAsia"/>
          <w:spacing w:val="90"/>
          <w:kern w:val="0"/>
          <w:u w:val="single"/>
        </w:rPr>
        <w:t>E-mai</w:t>
      </w:r>
      <w:r>
        <w:rPr>
          <w:rFonts w:ascii="ＭＳ 明朝" w:hAnsi="ＭＳ 明朝" w:hint="eastAsia"/>
          <w:spacing w:val="30"/>
          <w:kern w:val="0"/>
          <w:u w:val="single"/>
        </w:rPr>
        <w:t>l</w:t>
      </w:r>
      <w:r>
        <w:rPr>
          <w:rFonts w:ascii="ＭＳ 明朝" w:hAnsi="ＭＳ 明朝" w:hint="eastAsia"/>
          <w:u w:val="single"/>
        </w:rPr>
        <w:t xml:space="preserve">：　　　　　　                </w:t>
      </w:r>
    </w:p>
    <w:p w14:paraId="425C909C" w14:textId="77777777" w:rsidR="00BF3692" w:rsidRDefault="00BF3692" w:rsidP="00BF3692">
      <w:pPr>
        <w:jc w:val="left"/>
        <w:rPr>
          <w:rFonts w:ascii="ＭＳ 明朝" w:hAnsi="ＭＳ 明朝"/>
        </w:rPr>
      </w:pPr>
    </w:p>
    <w:p w14:paraId="75799E08" w14:textId="77777777" w:rsidR="00BF3692" w:rsidRDefault="00BF3692" w:rsidP="00BF3692">
      <w:pPr>
        <w:ind w:firstLineChars="100" w:firstLine="240"/>
        <w:jc w:val="left"/>
        <w:rPr>
          <w:rFonts w:ascii="ＭＳ 明朝" w:hAnsi="ＭＳ 明朝"/>
        </w:rPr>
      </w:pPr>
      <w:r w:rsidRPr="00BF3692">
        <w:rPr>
          <w:rFonts w:hint="eastAsia"/>
          <w:szCs w:val="22"/>
        </w:rPr>
        <w:t>第３次洋野町総合計画策定支援業務委託に係るプロポーザル</w:t>
      </w:r>
      <w:r w:rsidR="003232F0">
        <w:rPr>
          <w:rFonts w:ascii="ＭＳ 明朝" w:hAnsi="ＭＳ 明朝" w:hint="eastAsia"/>
        </w:rPr>
        <w:t>について、</w:t>
      </w:r>
      <w:r w:rsidR="00A31EC0">
        <w:rPr>
          <w:rFonts w:ascii="ＭＳ 明朝" w:hAnsi="ＭＳ 明朝" w:hint="eastAsia"/>
        </w:rPr>
        <w:t>実施要項、</w:t>
      </w:r>
      <w:r w:rsidR="003232F0">
        <w:rPr>
          <w:rFonts w:ascii="ＭＳ 明朝" w:hAnsi="ＭＳ 明朝" w:hint="eastAsia"/>
        </w:rPr>
        <w:t>仕様書</w:t>
      </w:r>
      <w:r w:rsidR="0004139E">
        <w:rPr>
          <w:rFonts w:ascii="ＭＳ 明朝" w:hAnsi="ＭＳ 明朝" w:hint="eastAsia"/>
        </w:rPr>
        <w:t>等の内容を十分に確認した上で、企画提案書を提出します。</w:t>
      </w:r>
    </w:p>
    <w:p w14:paraId="04F7ADC2" w14:textId="7227A1DD" w:rsidR="0004139E" w:rsidRDefault="0004139E" w:rsidP="00BF3692">
      <w:pPr>
        <w:ind w:firstLineChars="100" w:firstLine="240"/>
        <w:jc w:val="left"/>
        <w:rPr>
          <w:rFonts w:ascii="ＭＳ 明朝" w:hAnsi="ＭＳ 明朝"/>
        </w:rPr>
      </w:pPr>
      <w:r>
        <w:rPr>
          <w:rFonts w:ascii="ＭＳ 明朝" w:hAnsi="ＭＳ 明朝" w:hint="eastAsia"/>
        </w:rPr>
        <w:t>なお、企画提案書及び添付書類の記載事項は、事実と相違ないことを誓約します。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04139E" w14:paraId="04DCD66B" w14:textId="77777777" w:rsidTr="00F91886">
        <w:trPr>
          <w:trHeight w:val="14171"/>
        </w:trPr>
        <w:tc>
          <w:tcPr>
            <w:tcW w:w="9639" w:type="dxa"/>
          </w:tcPr>
          <w:p w14:paraId="7F72D7D4" w14:textId="77777777" w:rsidR="0004139E" w:rsidRDefault="0004139E" w:rsidP="00F91886">
            <w:pPr>
              <w:tabs>
                <w:tab w:val="left" w:pos="5620"/>
              </w:tabs>
              <w:snapToGrid w:val="0"/>
              <w:spacing w:beforeLines="50" w:before="180" w:line="300" w:lineRule="auto"/>
              <w:rPr>
                <w:rFonts w:ascii="ＭＳ 明朝" w:hAnsi="ＭＳ 明朝"/>
              </w:rPr>
            </w:pPr>
            <w:r>
              <w:rPr>
                <w:rFonts w:ascii="ＭＳ 明朝" w:hAnsi="ＭＳ 明朝" w:hint="eastAsia"/>
              </w:rPr>
              <w:lastRenderedPageBreak/>
              <w:t>企画提案書は</w:t>
            </w:r>
            <w:r w:rsidR="003232F0">
              <w:rPr>
                <w:rFonts w:ascii="ＭＳ 明朝" w:hAnsi="ＭＳ 明朝" w:hint="eastAsia"/>
              </w:rPr>
              <w:t>仕様書</w:t>
            </w:r>
            <w:r>
              <w:rPr>
                <w:rFonts w:ascii="ＭＳ 明朝" w:hAnsi="ＭＳ 明朝" w:hint="eastAsia"/>
              </w:rPr>
              <w:t>及び提供資料を参考に、以下の項目について記載すること。</w:t>
            </w:r>
          </w:p>
          <w:p w14:paraId="61CA5E1B" w14:textId="77777777" w:rsidR="0004139E" w:rsidRDefault="0004139E" w:rsidP="00F91886">
            <w:pPr>
              <w:tabs>
                <w:tab w:val="left" w:pos="5620"/>
              </w:tabs>
              <w:snapToGrid w:val="0"/>
              <w:spacing w:beforeLines="50" w:before="180" w:line="300" w:lineRule="auto"/>
              <w:rPr>
                <w:rFonts w:ascii="ＭＳ 明朝" w:hAnsi="ＭＳ 明朝"/>
              </w:rPr>
            </w:pPr>
            <w:r>
              <w:rPr>
                <w:rFonts w:ascii="ＭＳ 明朝" w:hAnsi="ＭＳ 明朝" w:hint="eastAsia"/>
              </w:rPr>
              <w:t>１　基本的な考え</w:t>
            </w:r>
          </w:p>
          <w:p w14:paraId="2B892B92" w14:textId="77777777" w:rsidR="00E00E1C" w:rsidRDefault="00E00E1C">
            <w:pPr>
              <w:tabs>
                <w:tab w:val="left" w:pos="5620"/>
              </w:tabs>
              <w:snapToGrid w:val="0"/>
              <w:spacing w:line="300" w:lineRule="auto"/>
              <w:ind w:left="240" w:hangingChars="100" w:hanging="240"/>
              <w:rPr>
                <w:rFonts w:ascii="ＭＳ 明朝" w:hAnsi="ＭＳ 明朝"/>
              </w:rPr>
            </w:pPr>
            <w:r>
              <w:rPr>
                <w:rFonts w:ascii="ＭＳ 明朝" w:hAnsi="ＭＳ 明朝" w:hint="eastAsia"/>
              </w:rPr>
              <w:t xml:space="preserve">　　</w:t>
            </w:r>
            <w:r w:rsidR="00824389">
              <w:rPr>
                <w:rFonts w:ascii="ＭＳ 明朝" w:hAnsi="ＭＳ 明朝" w:hint="eastAsia"/>
              </w:rPr>
              <w:t>本町</w:t>
            </w:r>
            <w:r w:rsidR="00E967C5">
              <w:rPr>
                <w:rFonts w:ascii="ＭＳ 明朝" w:hAnsi="ＭＳ 明朝" w:hint="eastAsia"/>
              </w:rPr>
              <w:t>の現状を踏まえ、</w:t>
            </w:r>
            <w:r w:rsidRPr="0016695A">
              <w:rPr>
                <w:rFonts w:ascii="ＭＳ 明朝" w:hAnsi="ＭＳ 明朝" w:hint="eastAsia"/>
              </w:rPr>
              <w:t>業務を実施する際の方針を記載</w:t>
            </w:r>
            <w:r>
              <w:rPr>
                <w:rFonts w:ascii="ＭＳ 明朝" w:hAnsi="ＭＳ 明朝" w:hint="eastAsia"/>
              </w:rPr>
              <w:t>すること</w:t>
            </w:r>
            <w:r w:rsidRPr="0016695A">
              <w:rPr>
                <w:rFonts w:ascii="ＭＳ 明朝" w:hAnsi="ＭＳ 明朝" w:hint="eastAsia"/>
              </w:rPr>
              <w:t>。</w:t>
            </w:r>
          </w:p>
          <w:p w14:paraId="220E75A2" w14:textId="77777777" w:rsidR="0004139E" w:rsidRDefault="008A4C48">
            <w:pPr>
              <w:tabs>
                <w:tab w:val="left" w:pos="5620"/>
              </w:tabs>
              <w:snapToGrid w:val="0"/>
              <w:spacing w:line="300" w:lineRule="auto"/>
              <w:ind w:left="240" w:hangingChars="100" w:hanging="240"/>
              <w:rPr>
                <w:rFonts w:ascii="ＭＳ 明朝" w:hAnsi="ＭＳ 明朝"/>
              </w:rPr>
            </w:pPr>
            <w:r>
              <w:rPr>
                <w:rFonts w:ascii="ＭＳ 明朝" w:hAnsi="ＭＳ 明朝" w:hint="eastAsia"/>
              </w:rPr>
              <w:t>２</w:t>
            </w:r>
            <w:r w:rsidR="0004139E">
              <w:rPr>
                <w:rFonts w:ascii="ＭＳ 明朝" w:hAnsi="ＭＳ 明朝" w:hint="eastAsia"/>
              </w:rPr>
              <w:t xml:space="preserve">　提案事項</w:t>
            </w:r>
          </w:p>
          <w:p w14:paraId="1FC39C39" w14:textId="77777777" w:rsidR="00230132" w:rsidRPr="009D03BE" w:rsidRDefault="0004139E" w:rsidP="009D03BE">
            <w:pPr>
              <w:tabs>
                <w:tab w:val="left" w:pos="5620"/>
              </w:tabs>
              <w:snapToGrid w:val="0"/>
              <w:spacing w:line="300" w:lineRule="auto"/>
              <w:ind w:left="240" w:hangingChars="100" w:hanging="240"/>
              <w:rPr>
                <w:rFonts w:ascii="ＭＳ 明朝" w:hAnsi="ＭＳ 明朝"/>
              </w:rPr>
            </w:pPr>
            <w:r>
              <w:rPr>
                <w:rFonts w:ascii="ＭＳ 明朝" w:hAnsi="ＭＳ 明朝" w:hint="eastAsia"/>
              </w:rPr>
              <w:t xml:space="preserve">　　以下の項目について、</w:t>
            </w:r>
            <w:r w:rsidR="00E967C5">
              <w:rPr>
                <w:rFonts w:ascii="ＭＳ 明朝" w:hAnsi="ＭＳ 明朝" w:hint="eastAsia"/>
              </w:rPr>
              <w:t>具体的に</w:t>
            </w:r>
            <w:r>
              <w:rPr>
                <w:rFonts w:ascii="ＭＳ 明朝" w:hAnsi="ＭＳ 明朝" w:hint="eastAsia"/>
              </w:rPr>
              <w:t>記載すること。</w:t>
            </w:r>
          </w:p>
          <w:p w14:paraId="3E81533E" w14:textId="2DB4FCED" w:rsidR="00C1675E" w:rsidRPr="00C1675E" w:rsidRDefault="00C1675E" w:rsidP="00C1675E">
            <w:pPr>
              <w:tabs>
                <w:tab w:val="left" w:pos="5620"/>
              </w:tabs>
              <w:snapToGrid w:val="0"/>
              <w:spacing w:line="300" w:lineRule="auto"/>
              <w:ind w:firstLineChars="100" w:firstLine="240"/>
              <w:rPr>
                <w:rFonts w:ascii="ＭＳ 明朝" w:hAnsi="ＭＳ 明朝" w:hint="eastAsia"/>
              </w:rPr>
            </w:pPr>
            <w:r>
              <w:rPr>
                <w:rFonts w:ascii="ＭＳ 明朝" w:hAnsi="ＭＳ 明朝" w:hint="eastAsia"/>
              </w:rPr>
              <w:t xml:space="preserve">⑴　</w:t>
            </w:r>
            <w:r w:rsidRPr="00C1675E">
              <w:rPr>
                <w:rFonts w:ascii="ＭＳ 明朝" w:hAnsi="ＭＳ 明朝" w:hint="eastAsia"/>
              </w:rPr>
              <w:t xml:space="preserve">基礎調査の内容 </w:t>
            </w:r>
          </w:p>
          <w:p w14:paraId="54B2D493" w14:textId="791EDE6F" w:rsidR="00BF3692" w:rsidRPr="00BF3692" w:rsidRDefault="00C1675E" w:rsidP="00C1675E">
            <w:pPr>
              <w:tabs>
                <w:tab w:val="left" w:pos="5620"/>
              </w:tabs>
              <w:snapToGrid w:val="0"/>
              <w:spacing w:line="300" w:lineRule="auto"/>
              <w:ind w:leftChars="200" w:left="480" w:firstLineChars="100" w:firstLine="240"/>
              <w:rPr>
                <w:rFonts w:ascii="ＭＳ 明朝" w:hAnsi="ＭＳ 明朝" w:hint="eastAsia"/>
              </w:rPr>
            </w:pPr>
            <w:r w:rsidRPr="00C1675E">
              <w:rPr>
                <w:rFonts w:ascii="ＭＳ 明朝" w:hAnsi="ＭＳ 明朝" w:hint="eastAsia"/>
              </w:rPr>
              <w:t>基礎調査（町及び県等の既存地域資料（各種計画書等）等）の具体的な内容や分析方法について記載すること。</w:t>
            </w:r>
          </w:p>
          <w:p w14:paraId="16FBC039" w14:textId="197E9A90" w:rsidR="00C1675E" w:rsidRPr="00C1675E" w:rsidRDefault="00C1675E" w:rsidP="00C1675E">
            <w:pPr>
              <w:tabs>
                <w:tab w:val="left" w:pos="5620"/>
              </w:tabs>
              <w:snapToGrid w:val="0"/>
              <w:spacing w:line="300" w:lineRule="auto"/>
              <w:ind w:firstLineChars="100" w:firstLine="240"/>
              <w:rPr>
                <w:rFonts w:ascii="ＭＳ 明朝" w:hAnsi="ＭＳ 明朝" w:hint="eastAsia"/>
              </w:rPr>
            </w:pPr>
            <w:r>
              <w:rPr>
                <w:rFonts w:ascii="ＭＳ 明朝" w:hAnsi="ＭＳ 明朝" w:hint="eastAsia"/>
              </w:rPr>
              <w:t xml:space="preserve">⑵　</w:t>
            </w:r>
            <w:r w:rsidRPr="00C1675E">
              <w:rPr>
                <w:rFonts w:ascii="ＭＳ 明朝" w:hAnsi="ＭＳ 明朝" w:hint="eastAsia"/>
              </w:rPr>
              <w:t xml:space="preserve">計画策定に向けた論点・課題の抽出及び整理 </w:t>
            </w:r>
          </w:p>
          <w:p w14:paraId="5C321A24" w14:textId="12297048" w:rsidR="00C1675E" w:rsidRDefault="00C1675E" w:rsidP="00C1675E">
            <w:pPr>
              <w:tabs>
                <w:tab w:val="left" w:pos="5620"/>
              </w:tabs>
              <w:snapToGrid w:val="0"/>
              <w:spacing w:line="300" w:lineRule="auto"/>
              <w:ind w:leftChars="200" w:left="480" w:firstLineChars="100" w:firstLine="240"/>
              <w:rPr>
                <w:rFonts w:ascii="ＭＳ 明朝" w:hAnsi="ＭＳ 明朝"/>
              </w:rPr>
            </w:pPr>
            <w:r w:rsidRPr="00C1675E">
              <w:rPr>
                <w:rFonts w:ascii="ＭＳ 明朝" w:hAnsi="ＭＳ 明朝" w:hint="eastAsia"/>
              </w:rPr>
              <w:t>基礎調査の結果、計画策定に向けた論点やまちづくりの課題をどのように洗い出し、施策の方向性を導いていくのか、具体的な取組について記載すること。</w:t>
            </w:r>
          </w:p>
          <w:p w14:paraId="4869CE8C" w14:textId="27608B29" w:rsidR="00C1675E" w:rsidRDefault="00C1675E" w:rsidP="00C1675E">
            <w:pPr>
              <w:tabs>
                <w:tab w:val="left" w:pos="5620"/>
              </w:tabs>
              <w:snapToGrid w:val="0"/>
              <w:spacing w:line="300" w:lineRule="auto"/>
              <w:rPr>
                <w:rFonts w:ascii="ＭＳ 明朝" w:hAnsi="ＭＳ 明朝"/>
              </w:rPr>
            </w:pPr>
            <w:r>
              <w:rPr>
                <w:rFonts w:ascii="ＭＳ 明朝" w:hAnsi="ＭＳ 明朝" w:hint="eastAsia"/>
              </w:rPr>
              <w:t xml:space="preserve">　⑶　町民</w:t>
            </w:r>
            <w:r w:rsidRPr="00C1675E">
              <w:rPr>
                <w:rFonts w:ascii="ＭＳ 明朝" w:hAnsi="ＭＳ 明朝" w:hint="eastAsia"/>
              </w:rPr>
              <w:t>参画による計画づくりを充実させる手法</w:t>
            </w:r>
          </w:p>
          <w:p w14:paraId="220E4461" w14:textId="292FE1D8" w:rsidR="008F5E60" w:rsidRDefault="008F5E60" w:rsidP="008F5E60">
            <w:pPr>
              <w:tabs>
                <w:tab w:val="left" w:pos="5620"/>
              </w:tabs>
              <w:snapToGrid w:val="0"/>
              <w:spacing w:line="300" w:lineRule="auto"/>
              <w:ind w:left="480" w:hangingChars="200" w:hanging="480"/>
              <w:rPr>
                <w:rFonts w:ascii="ＭＳ 明朝" w:hAnsi="ＭＳ 明朝"/>
              </w:rPr>
            </w:pPr>
            <w:r>
              <w:rPr>
                <w:rFonts w:ascii="ＭＳ 明朝" w:hAnsi="ＭＳ 明朝" w:hint="eastAsia"/>
              </w:rPr>
              <w:t xml:space="preserve">　　　</w:t>
            </w:r>
            <w:r w:rsidRPr="008F5E60">
              <w:rPr>
                <w:rFonts w:ascii="ＭＳ 明朝" w:hAnsi="ＭＳ 明朝" w:hint="eastAsia"/>
              </w:rPr>
              <w:t>住民アンケート、住民ワークショップ、パブリック・コメント等の</w:t>
            </w:r>
            <w:r>
              <w:rPr>
                <w:rFonts w:ascii="ＭＳ 明朝" w:hAnsi="ＭＳ 明朝" w:hint="eastAsia"/>
              </w:rPr>
              <w:t>町民</w:t>
            </w:r>
            <w:r w:rsidRPr="008F5E60">
              <w:rPr>
                <w:rFonts w:ascii="ＭＳ 明朝" w:hAnsi="ＭＳ 明朝" w:hint="eastAsia"/>
              </w:rPr>
              <w:t>参画の実施を予定しているが、計画の策定過程において効果的に参画の充実を図るための手法について記載すること。</w:t>
            </w:r>
          </w:p>
          <w:p w14:paraId="2D22E90D" w14:textId="28BE398D" w:rsidR="008F5E60" w:rsidRPr="008F5E60" w:rsidRDefault="008F5E60" w:rsidP="008F5E60">
            <w:pPr>
              <w:tabs>
                <w:tab w:val="left" w:pos="5620"/>
              </w:tabs>
              <w:snapToGrid w:val="0"/>
              <w:spacing w:line="300" w:lineRule="auto"/>
              <w:ind w:leftChars="100" w:left="480" w:hangingChars="100" w:hanging="240"/>
              <w:rPr>
                <w:rFonts w:ascii="ＭＳ 明朝" w:hAnsi="ＭＳ 明朝" w:hint="eastAsia"/>
              </w:rPr>
            </w:pPr>
            <w:r>
              <w:rPr>
                <w:rFonts w:ascii="ＭＳ 明朝" w:hAnsi="ＭＳ 明朝" w:hint="eastAsia"/>
              </w:rPr>
              <w:t xml:space="preserve">⑷　</w:t>
            </w:r>
            <w:r w:rsidRPr="008F5E60">
              <w:rPr>
                <w:rFonts w:ascii="ＭＳ 明朝" w:hAnsi="ＭＳ 明朝" w:hint="eastAsia"/>
              </w:rPr>
              <w:t xml:space="preserve">個別計画との整合性 </w:t>
            </w:r>
          </w:p>
          <w:p w14:paraId="0742FACF" w14:textId="23E489E6" w:rsidR="008F5E60" w:rsidRDefault="008F5E60" w:rsidP="008F5E60">
            <w:pPr>
              <w:tabs>
                <w:tab w:val="left" w:pos="5620"/>
              </w:tabs>
              <w:snapToGrid w:val="0"/>
              <w:spacing w:line="300" w:lineRule="auto"/>
              <w:ind w:leftChars="200" w:left="480" w:firstLineChars="100" w:firstLine="240"/>
              <w:rPr>
                <w:rFonts w:ascii="ＭＳ 明朝" w:hAnsi="ＭＳ 明朝"/>
              </w:rPr>
            </w:pPr>
            <w:r w:rsidRPr="008F5E60">
              <w:rPr>
                <w:rFonts w:ascii="ＭＳ 明朝" w:hAnsi="ＭＳ 明朝" w:hint="eastAsia"/>
              </w:rPr>
              <w:t>第</w:t>
            </w:r>
            <w:r>
              <w:rPr>
                <w:rFonts w:ascii="ＭＳ 明朝" w:hAnsi="ＭＳ 明朝" w:hint="eastAsia"/>
              </w:rPr>
              <w:t>３</w:t>
            </w:r>
            <w:r w:rsidRPr="008F5E60">
              <w:rPr>
                <w:rFonts w:ascii="ＭＳ 明朝" w:hAnsi="ＭＳ 明朝" w:hint="eastAsia"/>
              </w:rPr>
              <w:t>次</w:t>
            </w:r>
            <w:r>
              <w:rPr>
                <w:rFonts w:ascii="ＭＳ 明朝" w:hAnsi="ＭＳ 明朝" w:hint="eastAsia"/>
              </w:rPr>
              <w:t>洋野町</w:t>
            </w:r>
            <w:r w:rsidRPr="008F5E60">
              <w:rPr>
                <w:rFonts w:ascii="ＭＳ 明朝" w:hAnsi="ＭＳ 明朝" w:hint="eastAsia"/>
              </w:rPr>
              <w:t>総合計画は、</w:t>
            </w:r>
            <w:r>
              <w:rPr>
                <w:rFonts w:ascii="ＭＳ 明朝" w:hAnsi="ＭＳ 明朝" w:hint="eastAsia"/>
              </w:rPr>
              <w:t>町</w:t>
            </w:r>
            <w:r w:rsidRPr="008F5E60">
              <w:rPr>
                <w:rFonts w:ascii="ＭＳ 明朝" w:hAnsi="ＭＳ 明朝" w:hint="eastAsia"/>
              </w:rPr>
              <w:t>の最上位計画として策定することから、各分野における個別計画との整合性を図ることが求められる。個別計画との整合性を図るための方法について記載すること。</w:t>
            </w:r>
          </w:p>
          <w:p w14:paraId="6D245B0A" w14:textId="27929F4A" w:rsidR="008F5E60" w:rsidRPr="008F5E60" w:rsidRDefault="008F5E60" w:rsidP="008F5E60">
            <w:pPr>
              <w:tabs>
                <w:tab w:val="left" w:pos="5620"/>
              </w:tabs>
              <w:snapToGrid w:val="0"/>
              <w:spacing w:line="300" w:lineRule="auto"/>
              <w:rPr>
                <w:rFonts w:ascii="ＭＳ 明朝" w:hAnsi="ＭＳ 明朝" w:hint="eastAsia"/>
              </w:rPr>
            </w:pPr>
            <w:r>
              <w:rPr>
                <w:rFonts w:ascii="ＭＳ 明朝" w:hAnsi="ＭＳ 明朝" w:hint="eastAsia"/>
              </w:rPr>
              <w:t xml:space="preserve">　⑸　</w:t>
            </w:r>
            <w:r w:rsidRPr="008F5E60">
              <w:rPr>
                <w:rFonts w:ascii="ＭＳ 明朝" w:hAnsi="ＭＳ 明朝" w:hint="eastAsia"/>
              </w:rPr>
              <w:t>第</w:t>
            </w:r>
            <w:r>
              <w:rPr>
                <w:rFonts w:ascii="ＭＳ 明朝" w:hAnsi="ＭＳ 明朝" w:hint="eastAsia"/>
              </w:rPr>
              <w:t>３</w:t>
            </w:r>
            <w:r w:rsidRPr="008F5E60">
              <w:rPr>
                <w:rFonts w:ascii="ＭＳ 明朝" w:hAnsi="ＭＳ 明朝" w:hint="eastAsia"/>
              </w:rPr>
              <w:t>次</w:t>
            </w:r>
            <w:r>
              <w:rPr>
                <w:rFonts w:ascii="ＭＳ 明朝" w:hAnsi="ＭＳ 明朝" w:hint="eastAsia"/>
              </w:rPr>
              <w:t>洋野町</w:t>
            </w:r>
            <w:r w:rsidRPr="008F5E60">
              <w:rPr>
                <w:rFonts w:ascii="ＭＳ 明朝" w:hAnsi="ＭＳ 明朝" w:hint="eastAsia"/>
              </w:rPr>
              <w:t xml:space="preserve">総合計画の策定支援方法 </w:t>
            </w:r>
          </w:p>
          <w:p w14:paraId="795020BD" w14:textId="211F7D8F" w:rsidR="008F5E60" w:rsidRDefault="008F5E60" w:rsidP="008F5E60">
            <w:pPr>
              <w:tabs>
                <w:tab w:val="left" w:pos="5620"/>
              </w:tabs>
              <w:snapToGrid w:val="0"/>
              <w:spacing w:line="300" w:lineRule="auto"/>
              <w:ind w:leftChars="200" w:left="480" w:firstLineChars="100" w:firstLine="240"/>
              <w:rPr>
                <w:rFonts w:ascii="ＭＳ 明朝" w:hAnsi="ＭＳ 明朝" w:hint="eastAsia"/>
              </w:rPr>
            </w:pPr>
            <w:r w:rsidRPr="008F5E60">
              <w:rPr>
                <w:rFonts w:ascii="ＭＳ 明朝" w:hAnsi="ＭＳ 明朝" w:hint="eastAsia"/>
              </w:rPr>
              <w:t>第</w:t>
            </w:r>
            <w:r>
              <w:rPr>
                <w:rFonts w:ascii="ＭＳ 明朝" w:hAnsi="ＭＳ 明朝" w:hint="eastAsia"/>
              </w:rPr>
              <w:t>３</w:t>
            </w:r>
            <w:r w:rsidRPr="008F5E60">
              <w:rPr>
                <w:rFonts w:ascii="ＭＳ 明朝" w:hAnsi="ＭＳ 明朝" w:hint="eastAsia"/>
              </w:rPr>
              <w:t>次</w:t>
            </w:r>
            <w:r>
              <w:rPr>
                <w:rFonts w:ascii="ＭＳ 明朝" w:hAnsi="ＭＳ 明朝" w:hint="eastAsia"/>
              </w:rPr>
              <w:t>洋野町</w:t>
            </w:r>
            <w:r w:rsidRPr="008F5E60">
              <w:rPr>
                <w:rFonts w:ascii="ＭＳ 明朝" w:hAnsi="ＭＳ 明朝" w:hint="eastAsia"/>
              </w:rPr>
              <w:t>総合計画の骨子案、素案、案を取りまとめていく際に行う具体的な支援の方法について記載すること。</w:t>
            </w:r>
          </w:p>
          <w:p w14:paraId="519CCB6F" w14:textId="6E7905DE" w:rsidR="008F5E60" w:rsidRPr="008F5E60" w:rsidRDefault="008F5E60" w:rsidP="008F5E60">
            <w:pPr>
              <w:tabs>
                <w:tab w:val="left" w:pos="5620"/>
              </w:tabs>
              <w:snapToGrid w:val="0"/>
              <w:spacing w:line="300" w:lineRule="auto"/>
              <w:rPr>
                <w:rFonts w:ascii="ＭＳ 明朝" w:hAnsi="ＭＳ 明朝" w:hint="eastAsia"/>
              </w:rPr>
            </w:pPr>
            <w:r>
              <w:rPr>
                <w:rFonts w:ascii="ＭＳ 明朝" w:hAnsi="ＭＳ 明朝" w:hint="eastAsia"/>
              </w:rPr>
              <w:t xml:space="preserve">　⑹　町民</w:t>
            </w:r>
            <w:r w:rsidRPr="008F5E60">
              <w:rPr>
                <w:rFonts w:ascii="ＭＳ 明朝" w:hAnsi="ＭＳ 明朝" w:hint="eastAsia"/>
              </w:rPr>
              <w:t xml:space="preserve">にわかりやすい計画づくり </w:t>
            </w:r>
          </w:p>
          <w:p w14:paraId="5571603B" w14:textId="25174621" w:rsidR="008F5E60" w:rsidRDefault="008F5E60" w:rsidP="008F5E60">
            <w:pPr>
              <w:tabs>
                <w:tab w:val="left" w:pos="5620"/>
              </w:tabs>
              <w:snapToGrid w:val="0"/>
              <w:spacing w:line="300" w:lineRule="auto"/>
              <w:ind w:leftChars="200" w:left="480" w:firstLineChars="100" w:firstLine="240"/>
              <w:rPr>
                <w:rFonts w:ascii="ＭＳ 明朝" w:hAnsi="ＭＳ 明朝"/>
              </w:rPr>
            </w:pPr>
            <w:r w:rsidRPr="008F5E60">
              <w:rPr>
                <w:rFonts w:ascii="ＭＳ 明朝" w:hAnsi="ＭＳ 明朝" w:hint="eastAsia"/>
              </w:rPr>
              <w:t>計画書本編や概要版が</w:t>
            </w:r>
            <w:r>
              <w:rPr>
                <w:rFonts w:ascii="ＭＳ 明朝" w:hAnsi="ＭＳ 明朝" w:hint="eastAsia"/>
              </w:rPr>
              <w:t>町民</w:t>
            </w:r>
            <w:r w:rsidRPr="008F5E60">
              <w:rPr>
                <w:rFonts w:ascii="ＭＳ 明朝" w:hAnsi="ＭＳ 明朝" w:hint="eastAsia"/>
              </w:rPr>
              <w:t>にとって身近に感じられ、親しみやすく分かりやすい</w:t>
            </w:r>
            <w:r>
              <w:rPr>
                <w:rFonts w:ascii="ＭＳ 明朝" w:hAnsi="ＭＳ 明朝" w:hint="eastAsia"/>
              </w:rPr>
              <w:t>計</w:t>
            </w:r>
            <w:r w:rsidRPr="008F5E60">
              <w:rPr>
                <w:rFonts w:ascii="ＭＳ 明朝" w:hAnsi="ＭＳ 明朝" w:hint="eastAsia"/>
              </w:rPr>
              <w:t>画となるよう、工夫する点について記載すること。</w:t>
            </w:r>
          </w:p>
          <w:p w14:paraId="4DE44477" w14:textId="250754C7" w:rsidR="008F5E60" w:rsidRPr="008F5E60" w:rsidRDefault="008F5E60" w:rsidP="008F5E60">
            <w:pPr>
              <w:tabs>
                <w:tab w:val="left" w:pos="5620"/>
              </w:tabs>
              <w:snapToGrid w:val="0"/>
              <w:spacing w:line="300" w:lineRule="auto"/>
              <w:rPr>
                <w:rFonts w:ascii="ＭＳ 明朝" w:hAnsi="ＭＳ 明朝" w:hint="eastAsia"/>
              </w:rPr>
            </w:pPr>
            <w:r>
              <w:rPr>
                <w:rFonts w:ascii="ＭＳ 明朝" w:hAnsi="ＭＳ 明朝" w:hint="eastAsia"/>
              </w:rPr>
              <w:t xml:space="preserve">　⑺　</w:t>
            </w:r>
            <w:r w:rsidRPr="008F5E60">
              <w:rPr>
                <w:rFonts w:ascii="ＭＳ 明朝" w:hAnsi="ＭＳ 明朝" w:hint="eastAsia"/>
              </w:rPr>
              <w:t xml:space="preserve">進行管理・マネジメント手法 </w:t>
            </w:r>
          </w:p>
          <w:p w14:paraId="49235522" w14:textId="77777777" w:rsidR="008F5E60" w:rsidRPr="008F5E60" w:rsidRDefault="008F5E60" w:rsidP="008F5E60">
            <w:pPr>
              <w:tabs>
                <w:tab w:val="left" w:pos="5620"/>
              </w:tabs>
              <w:snapToGrid w:val="0"/>
              <w:spacing w:line="300" w:lineRule="auto"/>
              <w:ind w:firstLineChars="300" w:firstLine="720"/>
              <w:rPr>
                <w:rFonts w:ascii="ＭＳ 明朝" w:hAnsi="ＭＳ 明朝" w:hint="eastAsia"/>
              </w:rPr>
            </w:pPr>
            <w:r w:rsidRPr="008F5E60">
              <w:rPr>
                <w:rFonts w:ascii="ＭＳ 明朝" w:hAnsi="ＭＳ 明朝" w:hint="eastAsia"/>
              </w:rPr>
              <w:t>本業務の実施スケジュールを適切に管理するための進行管理やマネジメントの取</w:t>
            </w:r>
          </w:p>
          <w:p w14:paraId="61042BDF" w14:textId="6B85D343" w:rsidR="008F5E60" w:rsidRDefault="008F5E60" w:rsidP="008F5E60">
            <w:pPr>
              <w:tabs>
                <w:tab w:val="left" w:pos="5620"/>
              </w:tabs>
              <w:snapToGrid w:val="0"/>
              <w:spacing w:line="300" w:lineRule="auto"/>
              <w:ind w:firstLineChars="200" w:firstLine="480"/>
              <w:rPr>
                <w:rFonts w:ascii="ＭＳ 明朝" w:hAnsi="ＭＳ 明朝"/>
              </w:rPr>
            </w:pPr>
            <w:r w:rsidRPr="008F5E60">
              <w:rPr>
                <w:rFonts w:ascii="ＭＳ 明朝" w:hAnsi="ＭＳ 明朝" w:hint="eastAsia"/>
              </w:rPr>
              <w:t>組について記載すること。</w:t>
            </w:r>
          </w:p>
          <w:p w14:paraId="6E4D9E01" w14:textId="09DC07A9" w:rsidR="008F5E60" w:rsidRPr="008F5E60" w:rsidRDefault="008F5E60" w:rsidP="008F5E60">
            <w:pPr>
              <w:tabs>
                <w:tab w:val="left" w:pos="5620"/>
              </w:tabs>
              <w:snapToGrid w:val="0"/>
              <w:spacing w:line="300" w:lineRule="auto"/>
              <w:ind w:firstLineChars="100" w:firstLine="240"/>
              <w:rPr>
                <w:rFonts w:ascii="ＭＳ 明朝" w:hAnsi="ＭＳ 明朝" w:hint="eastAsia"/>
              </w:rPr>
            </w:pPr>
            <w:r>
              <w:rPr>
                <w:rFonts w:ascii="ＭＳ 明朝" w:hAnsi="ＭＳ 明朝" w:hint="eastAsia"/>
              </w:rPr>
              <w:t xml:space="preserve">⑻　</w:t>
            </w:r>
            <w:r w:rsidRPr="008F5E60">
              <w:rPr>
                <w:rFonts w:ascii="ＭＳ 明朝" w:hAnsi="ＭＳ 明朝" w:hint="eastAsia"/>
              </w:rPr>
              <w:t xml:space="preserve">作成資料等の品質の管理 </w:t>
            </w:r>
          </w:p>
          <w:p w14:paraId="32B3762A" w14:textId="77777777" w:rsidR="008F5E60" w:rsidRPr="008F5E60" w:rsidRDefault="008F5E60" w:rsidP="008F5E60">
            <w:pPr>
              <w:tabs>
                <w:tab w:val="left" w:pos="5620"/>
              </w:tabs>
              <w:snapToGrid w:val="0"/>
              <w:spacing w:line="300" w:lineRule="auto"/>
              <w:ind w:firstLineChars="200" w:firstLine="480"/>
              <w:rPr>
                <w:rFonts w:ascii="ＭＳ 明朝" w:hAnsi="ＭＳ 明朝" w:hint="eastAsia"/>
              </w:rPr>
            </w:pPr>
            <w:r w:rsidRPr="008F5E60">
              <w:rPr>
                <w:rFonts w:ascii="ＭＳ 明朝" w:hAnsi="ＭＳ 明朝" w:hint="eastAsia"/>
              </w:rPr>
              <w:t xml:space="preserve">各種作成資料や成果品の品質の管理及び向上に向けた取組について記載すること。 </w:t>
            </w:r>
          </w:p>
          <w:p w14:paraId="1B16E2AA" w14:textId="77777777" w:rsidR="00F91886" w:rsidRPr="00F91886" w:rsidRDefault="008F5E60" w:rsidP="00F91886">
            <w:pPr>
              <w:tabs>
                <w:tab w:val="left" w:pos="5620"/>
              </w:tabs>
              <w:snapToGrid w:val="0"/>
              <w:spacing w:line="300" w:lineRule="auto"/>
              <w:ind w:firstLineChars="100" w:firstLine="240"/>
              <w:rPr>
                <w:rFonts w:ascii="ＭＳ 明朝" w:hAnsi="ＭＳ 明朝" w:hint="eastAsia"/>
              </w:rPr>
            </w:pPr>
            <w:r>
              <w:rPr>
                <w:rFonts w:ascii="ＭＳ 明朝" w:hAnsi="ＭＳ 明朝" w:hint="eastAsia"/>
              </w:rPr>
              <w:t xml:space="preserve">⑼　</w:t>
            </w:r>
            <w:r w:rsidR="00F91886" w:rsidRPr="00F91886">
              <w:rPr>
                <w:rFonts w:ascii="ＭＳ 明朝" w:hAnsi="ＭＳ 明朝" w:hint="eastAsia"/>
              </w:rPr>
              <w:t>業務工程</w:t>
            </w:r>
          </w:p>
          <w:p w14:paraId="620DF900" w14:textId="77777777" w:rsidR="00F91886" w:rsidRDefault="00F91886" w:rsidP="00F91886">
            <w:pPr>
              <w:tabs>
                <w:tab w:val="left" w:pos="5620"/>
              </w:tabs>
              <w:snapToGrid w:val="0"/>
              <w:spacing w:line="300" w:lineRule="auto"/>
              <w:ind w:firstLineChars="100" w:firstLine="240"/>
              <w:rPr>
                <w:rFonts w:ascii="ＭＳ 明朝" w:hAnsi="ＭＳ 明朝"/>
              </w:rPr>
            </w:pPr>
            <w:r w:rsidRPr="00F91886">
              <w:rPr>
                <w:rFonts w:ascii="ＭＳ 明朝" w:hAnsi="ＭＳ 明朝" w:hint="eastAsia"/>
              </w:rPr>
              <w:t>業務工程ごとの実施時期がわかるよう事業全体のスケジュールをわかりやすく記載すること。工程は２ヶ年分を記載すること。</w:t>
            </w:r>
          </w:p>
          <w:p w14:paraId="0393DCA9" w14:textId="77777777" w:rsidR="00F91886" w:rsidRDefault="00F91886" w:rsidP="00F91886">
            <w:pPr>
              <w:tabs>
                <w:tab w:val="left" w:pos="5620"/>
              </w:tabs>
              <w:snapToGrid w:val="0"/>
              <w:spacing w:line="300" w:lineRule="auto"/>
              <w:ind w:firstLineChars="100" w:firstLine="240"/>
              <w:rPr>
                <w:rFonts w:ascii="ＭＳ 明朝" w:hAnsi="ＭＳ 明朝"/>
              </w:rPr>
            </w:pPr>
            <w:r>
              <w:rPr>
                <w:rFonts w:ascii="ＭＳ 明朝" w:hAnsi="ＭＳ 明朝" w:hint="eastAsia"/>
              </w:rPr>
              <w:t xml:space="preserve">⑽　</w:t>
            </w:r>
            <w:r w:rsidR="008F5E60" w:rsidRPr="008F5E60">
              <w:rPr>
                <w:rFonts w:ascii="ＭＳ 明朝" w:hAnsi="ＭＳ 明朝" w:hint="eastAsia"/>
              </w:rPr>
              <w:t xml:space="preserve">その他 </w:t>
            </w:r>
          </w:p>
          <w:p w14:paraId="667A8212" w14:textId="7B911BA6" w:rsidR="00934C93" w:rsidRPr="00F91886" w:rsidRDefault="008F5E60" w:rsidP="00F91886">
            <w:pPr>
              <w:tabs>
                <w:tab w:val="left" w:pos="5620"/>
              </w:tabs>
              <w:snapToGrid w:val="0"/>
              <w:spacing w:line="300" w:lineRule="auto"/>
              <w:ind w:firstLineChars="100" w:firstLine="240"/>
              <w:rPr>
                <w:rFonts w:ascii="ＭＳ 明朝" w:hAnsi="ＭＳ 明朝" w:hint="eastAsia"/>
              </w:rPr>
            </w:pPr>
            <w:r w:rsidRPr="008F5E60">
              <w:rPr>
                <w:rFonts w:ascii="ＭＳ 明朝" w:hAnsi="ＭＳ 明朝" w:hint="eastAsia"/>
              </w:rPr>
              <w:t>上記に挙げる事項のほか、参加者独自の提案があれば記載すること。</w:t>
            </w:r>
          </w:p>
        </w:tc>
      </w:tr>
    </w:tbl>
    <w:p w14:paraId="271A6D3C" w14:textId="77777777" w:rsidR="0004139E" w:rsidRPr="00FE568F" w:rsidRDefault="0004139E" w:rsidP="00F91886">
      <w:pPr>
        <w:tabs>
          <w:tab w:val="left" w:pos="5620"/>
        </w:tabs>
        <w:rPr>
          <w:rFonts w:ascii="ＭＳ 明朝" w:hAnsi="ＭＳ 明朝" w:hint="eastAsia"/>
          <w:sz w:val="12"/>
          <w:szCs w:val="12"/>
        </w:rPr>
      </w:pPr>
    </w:p>
    <w:sectPr w:rsidR="0004139E" w:rsidRPr="00FE568F">
      <w:type w:val="continuous"/>
      <w:pgSz w:w="11906" w:h="16838"/>
      <w:pgMar w:top="1247"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ED8C6" w14:textId="77777777" w:rsidR="00CA0C1A" w:rsidRDefault="00CA0C1A" w:rsidP="00F70B59">
      <w:r>
        <w:separator/>
      </w:r>
    </w:p>
  </w:endnote>
  <w:endnote w:type="continuationSeparator" w:id="0">
    <w:p w14:paraId="58A95808" w14:textId="77777777" w:rsidR="00CA0C1A" w:rsidRDefault="00CA0C1A" w:rsidP="00F7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D70A3" w14:textId="77777777" w:rsidR="00CA0C1A" w:rsidRDefault="00CA0C1A" w:rsidP="00F70B59">
      <w:r>
        <w:separator/>
      </w:r>
    </w:p>
  </w:footnote>
  <w:footnote w:type="continuationSeparator" w:id="0">
    <w:p w14:paraId="0B7753DC" w14:textId="77777777" w:rsidR="00CA0C1A" w:rsidRDefault="00CA0C1A" w:rsidP="00F70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607"/>
  <w:displayHorizontalDrawingGridEvery w:val="0"/>
  <w:characterSpacingControl w:val="compressPunctuation"/>
  <w:doNotValidateAgainstSchema/>
  <w:doNotDemarcateInvalidXml/>
  <w:hdrShapeDefaults>
    <o:shapedefaults v:ext="edit" spidmax="7169"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249E"/>
    <w:rsid w:val="00011D16"/>
    <w:rsid w:val="000128B9"/>
    <w:rsid w:val="00014286"/>
    <w:rsid w:val="00024351"/>
    <w:rsid w:val="00027670"/>
    <w:rsid w:val="00031E76"/>
    <w:rsid w:val="00032C7E"/>
    <w:rsid w:val="0004139E"/>
    <w:rsid w:val="000510CA"/>
    <w:rsid w:val="000516BC"/>
    <w:rsid w:val="00052174"/>
    <w:rsid w:val="00052C02"/>
    <w:rsid w:val="0005499A"/>
    <w:rsid w:val="00056637"/>
    <w:rsid w:val="000602AF"/>
    <w:rsid w:val="000634BF"/>
    <w:rsid w:val="00070E1A"/>
    <w:rsid w:val="000732A8"/>
    <w:rsid w:val="00081BFA"/>
    <w:rsid w:val="00084AE6"/>
    <w:rsid w:val="0008742C"/>
    <w:rsid w:val="000902FE"/>
    <w:rsid w:val="00092548"/>
    <w:rsid w:val="000A1C2A"/>
    <w:rsid w:val="000B0BB5"/>
    <w:rsid w:val="000B1048"/>
    <w:rsid w:val="000B7E24"/>
    <w:rsid w:val="000C3DAC"/>
    <w:rsid w:val="000D0818"/>
    <w:rsid w:val="000D247C"/>
    <w:rsid w:val="000D4868"/>
    <w:rsid w:val="000E436C"/>
    <w:rsid w:val="000F5982"/>
    <w:rsid w:val="00100686"/>
    <w:rsid w:val="001038B2"/>
    <w:rsid w:val="00106066"/>
    <w:rsid w:val="001255F2"/>
    <w:rsid w:val="00130F08"/>
    <w:rsid w:val="00134F14"/>
    <w:rsid w:val="00137936"/>
    <w:rsid w:val="0014014C"/>
    <w:rsid w:val="00142183"/>
    <w:rsid w:val="00145DDB"/>
    <w:rsid w:val="00150A5E"/>
    <w:rsid w:val="0015369B"/>
    <w:rsid w:val="00154B78"/>
    <w:rsid w:val="00162DB4"/>
    <w:rsid w:val="001646F5"/>
    <w:rsid w:val="00165954"/>
    <w:rsid w:val="00165B84"/>
    <w:rsid w:val="001663BD"/>
    <w:rsid w:val="001708C0"/>
    <w:rsid w:val="00170BAD"/>
    <w:rsid w:val="0017517C"/>
    <w:rsid w:val="0017674A"/>
    <w:rsid w:val="00186B6A"/>
    <w:rsid w:val="00197803"/>
    <w:rsid w:val="001A1BC2"/>
    <w:rsid w:val="001B038C"/>
    <w:rsid w:val="001B5F3E"/>
    <w:rsid w:val="001C329C"/>
    <w:rsid w:val="001C50C7"/>
    <w:rsid w:val="001C77EC"/>
    <w:rsid w:val="001D27CC"/>
    <w:rsid w:val="001E464D"/>
    <w:rsid w:val="001F07C3"/>
    <w:rsid w:val="001F352D"/>
    <w:rsid w:val="002017E8"/>
    <w:rsid w:val="00201D7C"/>
    <w:rsid w:val="002030CB"/>
    <w:rsid w:val="00223C10"/>
    <w:rsid w:val="00230132"/>
    <w:rsid w:val="0023034F"/>
    <w:rsid w:val="002349A0"/>
    <w:rsid w:val="00246506"/>
    <w:rsid w:val="00254E7E"/>
    <w:rsid w:val="00264E66"/>
    <w:rsid w:val="00274819"/>
    <w:rsid w:val="00281044"/>
    <w:rsid w:val="002867E6"/>
    <w:rsid w:val="002A203E"/>
    <w:rsid w:val="002A2761"/>
    <w:rsid w:val="002A751D"/>
    <w:rsid w:val="002C13BB"/>
    <w:rsid w:val="002C2E89"/>
    <w:rsid w:val="002D2D59"/>
    <w:rsid w:val="002D2FBF"/>
    <w:rsid w:val="002E7957"/>
    <w:rsid w:val="002E7E5C"/>
    <w:rsid w:val="00307615"/>
    <w:rsid w:val="003232F0"/>
    <w:rsid w:val="003268BC"/>
    <w:rsid w:val="00332687"/>
    <w:rsid w:val="003457DF"/>
    <w:rsid w:val="00346A46"/>
    <w:rsid w:val="003522FC"/>
    <w:rsid w:val="00366B8C"/>
    <w:rsid w:val="00370987"/>
    <w:rsid w:val="00371B6B"/>
    <w:rsid w:val="003843ED"/>
    <w:rsid w:val="003862CF"/>
    <w:rsid w:val="003868CB"/>
    <w:rsid w:val="003935C4"/>
    <w:rsid w:val="00393DD1"/>
    <w:rsid w:val="0039546D"/>
    <w:rsid w:val="00395EB6"/>
    <w:rsid w:val="003A5F48"/>
    <w:rsid w:val="003C6F15"/>
    <w:rsid w:val="003C7ED5"/>
    <w:rsid w:val="003E025A"/>
    <w:rsid w:val="003E5715"/>
    <w:rsid w:val="003F5375"/>
    <w:rsid w:val="003F6570"/>
    <w:rsid w:val="00403207"/>
    <w:rsid w:val="004039F3"/>
    <w:rsid w:val="004116F1"/>
    <w:rsid w:val="004140F4"/>
    <w:rsid w:val="00423389"/>
    <w:rsid w:val="004452BD"/>
    <w:rsid w:val="004516FD"/>
    <w:rsid w:val="0045221F"/>
    <w:rsid w:val="004538CD"/>
    <w:rsid w:val="00456CDA"/>
    <w:rsid w:val="00464C6E"/>
    <w:rsid w:val="0046563B"/>
    <w:rsid w:val="00465691"/>
    <w:rsid w:val="004766C0"/>
    <w:rsid w:val="00480F77"/>
    <w:rsid w:val="00487508"/>
    <w:rsid w:val="00492600"/>
    <w:rsid w:val="004953D0"/>
    <w:rsid w:val="004963DD"/>
    <w:rsid w:val="0049652C"/>
    <w:rsid w:val="004A17A0"/>
    <w:rsid w:val="004A64AA"/>
    <w:rsid w:val="004A737E"/>
    <w:rsid w:val="004B64C4"/>
    <w:rsid w:val="004C25D2"/>
    <w:rsid w:val="004C3B40"/>
    <w:rsid w:val="004C4F31"/>
    <w:rsid w:val="004C5D96"/>
    <w:rsid w:val="004D4411"/>
    <w:rsid w:val="004D46C1"/>
    <w:rsid w:val="004E534F"/>
    <w:rsid w:val="004E69EB"/>
    <w:rsid w:val="0051533C"/>
    <w:rsid w:val="0052232E"/>
    <w:rsid w:val="005233A9"/>
    <w:rsid w:val="005250E7"/>
    <w:rsid w:val="00535129"/>
    <w:rsid w:val="0054112C"/>
    <w:rsid w:val="0055116D"/>
    <w:rsid w:val="00554418"/>
    <w:rsid w:val="00557734"/>
    <w:rsid w:val="00561CC1"/>
    <w:rsid w:val="00566573"/>
    <w:rsid w:val="00570622"/>
    <w:rsid w:val="00571989"/>
    <w:rsid w:val="00574303"/>
    <w:rsid w:val="0057575A"/>
    <w:rsid w:val="0057603C"/>
    <w:rsid w:val="0058002E"/>
    <w:rsid w:val="00585F7F"/>
    <w:rsid w:val="0059093C"/>
    <w:rsid w:val="00597027"/>
    <w:rsid w:val="0059790F"/>
    <w:rsid w:val="005A2441"/>
    <w:rsid w:val="005A270D"/>
    <w:rsid w:val="005A3A68"/>
    <w:rsid w:val="005A5924"/>
    <w:rsid w:val="005C6459"/>
    <w:rsid w:val="005C64EF"/>
    <w:rsid w:val="005D3B45"/>
    <w:rsid w:val="005D445F"/>
    <w:rsid w:val="005D67F0"/>
    <w:rsid w:val="005E15E8"/>
    <w:rsid w:val="005E7F7F"/>
    <w:rsid w:val="005F251E"/>
    <w:rsid w:val="005F35A2"/>
    <w:rsid w:val="00604E02"/>
    <w:rsid w:val="006056A4"/>
    <w:rsid w:val="00611D9A"/>
    <w:rsid w:val="006143BB"/>
    <w:rsid w:val="00621C08"/>
    <w:rsid w:val="00627509"/>
    <w:rsid w:val="006335B9"/>
    <w:rsid w:val="006367D1"/>
    <w:rsid w:val="00636C38"/>
    <w:rsid w:val="00644816"/>
    <w:rsid w:val="00650DCB"/>
    <w:rsid w:val="006605BD"/>
    <w:rsid w:val="00664561"/>
    <w:rsid w:val="00664D87"/>
    <w:rsid w:val="006663F3"/>
    <w:rsid w:val="006739F1"/>
    <w:rsid w:val="006750E2"/>
    <w:rsid w:val="00682451"/>
    <w:rsid w:val="00683255"/>
    <w:rsid w:val="00693348"/>
    <w:rsid w:val="006B49B3"/>
    <w:rsid w:val="006B57FF"/>
    <w:rsid w:val="006C2FA3"/>
    <w:rsid w:val="006C349E"/>
    <w:rsid w:val="006C6D06"/>
    <w:rsid w:val="006E2726"/>
    <w:rsid w:val="006F2B18"/>
    <w:rsid w:val="007044D1"/>
    <w:rsid w:val="00715CB6"/>
    <w:rsid w:val="00717419"/>
    <w:rsid w:val="00730C53"/>
    <w:rsid w:val="00731784"/>
    <w:rsid w:val="00732F48"/>
    <w:rsid w:val="00751043"/>
    <w:rsid w:val="00753E57"/>
    <w:rsid w:val="0075476A"/>
    <w:rsid w:val="00760ADD"/>
    <w:rsid w:val="007725EE"/>
    <w:rsid w:val="00785128"/>
    <w:rsid w:val="007916A1"/>
    <w:rsid w:val="00794227"/>
    <w:rsid w:val="00797A79"/>
    <w:rsid w:val="007A21C8"/>
    <w:rsid w:val="007A5201"/>
    <w:rsid w:val="007A635B"/>
    <w:rsid w:val="007B0803"/>
    <w:rsid w:val="007B0C1C"/>
    <w:rsid w:val="007B23C5"/>
    <w:rsid w:val="007B5143"/>
    <w:rsid w:val="007C2130"/>
    <w:rsid w:val="007C2EE6"/>
    <w:rsid w:val="007D4A13"/>
    <w:rsid w:val="007D782C"/>
    <w:rsid w:val="007E1CB0"/>
    <w:rsid w:val="007E4CBF"/>
    <w:rsid w:val="007E5790"/>
    <w:rsid w:val="007E6CB7"/>
    <w:rsid w:val="007F3841"/>
    <w:rsid w:val="008019EE"/>
    <w:rsid w:val="00804DB6"/>
    <w:rsid w:val="0081284B"/>
    <w:rsid w:val="00817A33"/>
    <w:rsid w:val="00824389"/>
    <w:rsid w:val="008303BD"/>
    <w:rsid w:val="00834D75"/>
    <w:rsid w:val="008357D5"/>
    <w:rsid w:val="008368A3"/>
    <w:rsid w:val="0084235C"/>
    <w:rsid w:val="00843916"/>
    <w:rsid w:val="00843F2A"/>
    <w:rsid w:val="008535C7"/>
    <w:rsid w:val="00853721"/>
    <w:rsid w:val="00861AC5"/>
    <w:rsid w:val="00862D7D"/>
    <w:rsid w:val="00873141"/>
    <w:rsid w:val="0087456B"/>
    <w:rsid w:val="00874F02"/>
    <w:rsid w:val="00875901"/>
    <w:rsid w:val="008805EB"/>
    <w:rsid w:val="008829BA"/>
    <w:rsid w:val="0089210A"/>
    <w:rsid w:val="00894515"/>
    <w:rsid w:val="008958B7"/>
    <w:rsid w:val="00895AFF"/>
    <w:rsid w:val="0089764C"/>
    <w:rsid w:val="008A2B5F"/>
    <w:rsid w:val="008A4C48"/>
    <w:rsid w:val="008C3D33"/>
    <w:rsid w:val="008C725A"/>
    <w:rsid w:val="008D162E"/>
    <w:rsid w:val="008D73BB"/>
    <w:rsid w:val="008D7C6D"/>
    <w:rsid w:val="008E3002"/>
    <w:rsid w:val="008E61BE"/>
    <w:rsid w:val="008F5531"/>
    <w:rsid w:val="008F5E60"/>
    <w:rsid w:val="00903668"/>
    <w:rsid w:val="00925524"/>
    <w:rsid w:val="00931E74"/>
    <w:rsid w:val="00934C93"/>
    <w:rsid w:val="00950B46"/>
    <w:rsid w:val="009533C3"/>
    <w:rsid w:val="009537F9"/>
    <w:rsid w:val="009627F9"/>
    <w:rsid w:val="0096570D"/>
    <w:rsid w:val="00975223"/>
    <w:rsid w:val="00977F8D"/>
    <w:rsid w:val="009847B1"/>
    <w:rsid w:val="00984C59"/>
    <w:rsid w:val="00995DCC"/>
    <w:rsid w:val="009A12E6"/>
    <w:rsid w:val="009A3D04"/>
    <w:rsid w:val="009B68B7"/>
    <w:rsid w:val="009C21DD"/>
    <w:rsid w:val="009D03BE"/>
    <w:rsid w:val="009D176F"/>
    <w:rsid w:val="009D6F29"/>
    <w:rsid w:val="009E0EC6"/>
    <w:rsid w:val="009E5676"/>
    <w:rsid w:val="009F4B6E"/>
    <w:rsid w:val="009F5D52"/>
    <w:rsid w:val="009F7706"/>
    <w:rsid w:val="00A018E9"/>
    <w:rsid w:val="00A06B0D"/>
    <w:rsid w:val="00A144EB"/>
    <w:rsid w:val="00A25C21"/>
    <w:rsid w:val="00A31987"/>
    <w:rsid w:val="00A31EC0"/>
    <w:rsid w:val="00A3545E"/>
    <w:rsid w:val="00A4130F"/>
    <w:rsid w:val="00A515F6"/>
    <w:rsid w:val="00A5680C"/>
    <w:rsid w:val="00A63A56"/>
    <w:rsid w:val="00A63A9F"/>
    <w:rsid w:val="00A7051A"/>
    <w:rsid w:val="00A7069F"/>
    <w:rsid w:val="00A85D5D"/>
    <w:rsid w:val="00A94393"/>
    <w:rsid w:val="00A95E8C"/>
    <w:rsid w:val="00AA4FD1"/>
    <w:rsid w:val="00AB34C5"/>
    <w:rsid w:val="00AB440E"/>
    <w:rsid w:val="00AB6586"/>
    <w:rsid w:val="00AC0C08"/>
    <w:rsid w:val="00AC191D"/>
    <w:rsid w:val="00AC7897"/>
    <w:rsid w:val="00AE0996"/>
    <w:rsid w:val="00AE1CA8"/>
    <w:rsid w:val="00B00B83"/>
    <w:rsid w:val="00B037CD"/>
    <w:rsid w:val="00B047DC"/>
    <w:rsid w:val="00B07995"/>
    <w:rsid w:val="00B20497"/>
    <w:rsid w:val="00B26601"/>
    <w:rsid w:val="00B367FE"/>
    <w:rsid w:val="00B37F91"/>
    <w:rsid w:val="00B407D2"/>
    <w:rsid w:val="00B64D6F"/>
    <w:rsid w:val="00B8067A"/>
    <w:rsid w:val="00B90AE7"/>
    <w:rsid w:val="00B938D0"/>
    <w:rsid w:val="00B975BB"/>
    <w:rsid w:val="00BB1752"/>
    <w:rsid w:val="00BB2941"/>
    <w:rsid w:val="00BC0F1B"/>
    <w:rsid w:val="00BC7450"/>
    <w:rsid w:val="00BD249E"/>
    <w:rsid w:val="00BD4247"/>
    <w:rsid w:val="00BE52C3"/>
    <w:rsid w:val="00BE5827"/>
    <w:rsid w:val="00BE7ACB"/>
    <w:rsid w:val="00BF133B"/>
    <w:rsid w:val="00BF3692"/>
    <w:rsid w:val="00C02518"/>
    <w:rsid w:val="00C05469"/>
    <w:rsid w:val="00C069F0"/>
    <w:rsid w:val="00C13437"/>
    <w:rsid w:val="00C1675E"/>
    <w:rsid w:val="00C23B6C"/>
    <w:rsid w:val="00C2461E"/>
    <w:rsid w:val="00C246A1"/>
    <w:rsid w:val="00C24F6B"/>
    <w:rsid w:val="00C2702C"/>
    <w:rsid w:val="00C35E72"/>
    <w:rsid w:val="00C40A94"/>
    <w:rsid w:val="00C42EE8"/>
    <w:rsid w:val="00C4532A"/>
    <w:rsid w:val="00C6241A"/>
    <w:rsid w:val="00C627C4"/>
    <w:rsid w:val="00C73CD2"/>
    <w:rsid w:val="00C76C30"/>
    <w:rsid w:val="00C80E84"/>
    <w:rsid w:val="00C82862"/>
    <w:rsid w:val="00C846AE"/>
    <w:rsid w:val="00C94993"/>
    <w:rsid w:val="00C9686B"/>
    <w:rsid w:val="00CA0846"/>
    <w:rsid w:val="00CA0C1A"/>
    <w:rsid w:val="00CA78B8"/>
    <w:rsid w:val="00CB13A7"/>
    <w:rsid w:val="00CB1F8B"/>
    <w:rsid w:val="00CC43F7"/>
    <w:rsid w:val="00CC5258"/>
    <w:rsid w:val="00CD0C0B"/>
    <w:rsid w:val="00CD337C"/>
    <w:rsid w:val="00CD6C6E"/>
    <w:rsid w:val="00CE1969"/>
    <w:rsid w:val="00CE26EC"/>
    <w:rsid w:val="00CE3AFF"/>
    <w:rsid w:val="00CF144B"/>
    <w:rsid w:val="00D004CE"/>
    <w:rsid w:val="00D0083E"/>
    <w:rsid w:val="00D01A0F"/>
    <w:rsid w:val="00D112F8"/>
    <w:rsid w:val="00D37185"/>
    <w:rsid w:val="00D37DA4"/>
    <w:rsid w:val="00D40C5D"/>
    <w:rsid w:val="00D45A77"/>
    <w:rsid w:val="00D63984"/>
    <w:rsid w:val="00D64E3C"/>
    <w:rsid w:val="00D779B8"/>
    <w:rsid w:val="00D80C44"/>
    <w:rsid w:val="00D81AD4"/>
    <w:rsid w:val="00D82162"/>
    <w:rsid w:val="00D87F4D"/>
    <w:rsid w:val="00D906FC"/>
    <w:rsid w:val="00D90E81"/>
    <w:rsid w:val="00D92CF9"/>
    <w:rsid w:val="00D93749"/>
    <w:rsid w:val="00D9666C"/>
    <w:rsid w:val="00DA0379"/>
    <w:rsid w:val="00DA1179"/>
    <w:rsid w:val="00DB22C4"/>
    <w:rsid w:val="00DC30AA"/>
    <w:rsid w:val="00DD1DA4"/>
    <w:rsid w:val="00DD206B"/>
    <w:rsid w:val="00DE3DD3"/>
    <w:rsid w:val="00E00E1C"/>
    <w:rsid w:val="00E01D61"/>
    <w:rsid w:val="00E11CFE"/>
    <w:rsid w:val="00E16C60"/>
    <w:rsid w:val="00E17575"/>
    <w:rsid w:val="00E21AC4"/>
    <w:rsid w:val="00E246F3"/>
    <w:rsid w:val="00E27638"/>
    <w:rsid w:val="00E34686"/>
    <w:rsid w:val="00E40EC8"/>
    <w:rsid w:val="00E47145"/>
    <w:rsid w:val="00E61EC5"/>
    <w:rsid w:val="00E63156"/>
    <w:rsid w:val="00E64304"/>
    <w:rsid w:val="00E6437C"/>
    <w:rsid w:val="00E6520F"/>
    <w:rsid w:val="00E65D4E"/>
    <w:rsid w:val="00E74BF2"/>
    <w:rsid w:val="00E81B94"/>
    <w:rsid w:val="00E90A4D"/>
    <w:rsid w:val="00E92686"/>
    <w:rsid w:val="00E930D1"/>
    <w:rsid w:val="00E933DB"/>
    <w:rsid w:val="00E967C5"/>
    <w:rsid w:val="00EA056D"/>
    <w:rsid w:val="00EB2208"/>
    <w:rsid w:val="00EB2FFB"/>
    <w:rsid w:val="00EB5A3C"/>
    <w:rsid w:val="00EC6BC3"/>
    <w:rsid w:val="00EC7B2F"/>
    <w:rsid w:val="00ED28BD"/>
    <w:rsid w:val="00ED5482"/>
    <w:rsid w:val="00EE14C5"/>
    <w:rsid w:val="00EE6F2E"/>
    <w:rsid w:val="00EF3EB8"/>
    <w:rsid w:val="00EF6399"/>
    <w:rsid w:val="00F00888"/>
    <w:rsid w:val="00F01024"/>
    <w:rsid w:val="00F061EE"/>
    <w:rsid w:val="00F06FC3"/>
    <w:rsid w:val="00F11F8B"/>
    <w:rsid w:val="00F1238A"/>
    <w:rsid w:val="00F14652"/>
    <w:rsid w:val="00F15599"/>
    <w:rsid w:val="00F2189E"/>
    <w:rsid w:val="00F31248"/>
    <w:rsid w:val="00F3503C"/>
    <w:rsid w:val="00F4749A"/>
    <w:rsid w:val="00F544A3"/>
    <w:rsid w:val="00F5710B"/>
    <w:rsid w:val="00F6031F"/>
    <w:rsid w:val="00F641B7"/>
    <w:rsid w:val="00F67F4F"/>
    <w:rsid w:val="00F70B59"/>
    <w:rsid w:val="00F91886"/>
    <w:rsid w:val="00F937CD"/>
    <w:rsid w:val="00F941A2"/>
    <w:rsid w:val="00F943CB"/>
    <w:rsid w:val="00F9748B"/>
    <w:rsid w:val="00FB0BE3"/>
    <w:rsid w:val="00FB44F4"/>
    <w:rsid w:val="00FC0C23"/>
    <w:rsid w:val="00FC18DD"/>
    <w:rsid w:val="00FC343D"/>
    <w:rsid w:val="00FC5C8A"/>
    <w:rsid w:val="00FC634F"/>
    <w:rsid w:val="00FD0E65"/>
    <w:rsid w:val="00FD5AD9"/>
    <w:rsid w:val="00FE1C33"/>
    <w:rsid w:val="00FE1E98"/>
    <w:rsid w:val="00FE568F"/>
    <w:rsid w:val="00FE695F"/>
    <w:rsid w:val="00FF4BD2"/>
    <w:rsid w:val="1AEF70AA"/>
    <w:rsid w:val="25FE11BB"/>
    <w:rsid w:val="2CA80980"/>
    <w:rsid w:val="2CDE6C89"/>
    <w:rsid w:val="392A3010"/>
    <w:rsid w:val="3A0806C6"/>
    <w:rsid w:val="491730D9"/>
    <w:rsid w:val="60A307EF"/>
    <w:rsid w:val="6A3E5265"/>
    <w:rsid w:val="75465E2E"/>
    <w:rsid w:val="79426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4A8F7999"/>
  <w15:docId w15:val="{95471B56-663A-423D-B695-4E27CD86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footnote reference"/>
    <w:semiHidden/>
    <w:rPr>
      <w:vertAlign w:val="superscript"/>
    </w:rPr>
  </w:style>
  <w:style w:type="character" w:customStyle="1" w:styleId="a6">
    <w:name w:val="吹き出し (文字)"/>
    <w:link w:val="a7"/>
    <w:rPr>
      <w:rFonts w:ascii="Arial" w:eastAsia="ＭＳ ゴシック" w:hAnsi="Arial" w:cs="Times New Roman"/>
      <w:kern w:val="2"/>
      <w:sz w:val="18"/>
      <w:szCs w:val="18"/>
    </w:rPr>
  </w:style>
  <w:style w:type="paragraph" w:styleId="a8">
    <w:name w:val="Note Heading"/>
    <w:basedOn w:val="a"/>
    <w:next w:val="a"/>
    <w:pPr>
      <w:jc w:val="center"/>
    </w:pPr>
  </w:style>
  <w:style w:type="paragraph" w:styleId="a9">
    <w:name w:val="Closing"/>
    <w:basedOn w:val="a"/>
    <w:pPr>
      <w:jc w:val="right"/>
    </w:pPr>
  </w:style>
  <w:style w:type="paragraph" w:styleId="a7">
    <w:name w:val="Balloon Text"/>
    <w:basedOn w:val="a"/>
    <w:link w:val="a6"/>
    <w:rPr>
      <w:rFonts w:ascii="Arial" w:eastAsia="ＭＳ ゴシック" w:hAnsi="Arial"/>
      <w:sz w:val="18"/>
      <w:szCs w:val="18"/>
    </w:rPr>
  </w:style>
  <w:style w:type="paragraph" w:styleId="aa">
    <w:name w:val="header"/>
    <w:basedOn w:val="a"/>
    <w:pPr>
      <w:tabs>
        <w:tab w:val="center" w:pos="4252"/>
        <w:tab w:val="right" w:pos="8504"/>
      </w:tabs>
      <w:snapToGrid w:val="0"/>
    </w:pPr>
  </w:style>
  <w:style w:type="paragraph" w:styleId="ab">
    <w:name w:val="footnote text"/>
    <w:basedOn w:val="a"/>
    <w:semiHidden/>
    <w:pPr>
      <w:snapToGrid w:val="0"/>
      <w:jc w:val="left"/>
    </w:pPr>
  </w:style>
  <w:style w:type="paragraph" w:styleId="ac">
    <w:name w:val="footer"/>
    <w:basedOn w:val="a"/>
    <w:pPr>
      <w:tabs>
        <w:tab w:val="center" w:pos="4252"/>
        <w:tab w:val="right" w:pos="8504"/>
      </w:tabs>
      <w:snapToGrid w:val="0"/>
    </w:pPr>
  </w:style>
  <w:style w:type="paragraph" w:customStyle="1" w:styleId="2">
    <w:name w:val="見出し2本文"/>
    <w:basedOn w:val="a"/>
    <w:qFormat/>
    <w:pPr>
      <w:ind w:leftChars="100" w:left="236" w:firstLineChars="100" w:firstLine="236"/>
    </w:p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179</Words>
  <Characters>1026</Characters>
  <Application>Microsoft Office Word</Application>
  <DocSecurity>0</DocSecurity>
  <PresentationFormat/>
  <Lines>8</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様式第８号</vt:lpstr>
    </vt:vector>
  </TitlesOfParts>
  <Company>那須塩原市</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creator>那須塩原市</dc:creator>
  <cp:lastModifiedBy>00341@town.hirono.iwate.jp</cp:lastModifiedBy>
  <cp:revision>4</cp:revision>
  <cp:lastPrinted>2022-02-22T05:40:00Z</cp:lastPrinted>
  <dcterms:created xsi:type="dcterms:W3CDTF">2022-05-30T06:49:00Z</dcterms:created>
  <dcterms:modified xsi:type="dcterms:W3CDTF">2025-04-25T07:22:00Z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