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9287" w14:textId="3835B5E6" w:rsidR="00BF6DCE" w:rsidRPr="000549BC" w:rsidRDefault="00D841DB" w:rsidP="00714222">
      <w:pPr>
        <w:ind w:right="420"/>
        <w:jc w:val="right"/>
      </w:pPr>
      <w:r>
        <w:rPr>
          <w:noProof/>
        </w:rPr>
        <w:pict w14:anchorId="2706B8B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2278255D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</w:p>
    <w:p w14:paraId="653A172A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CEDD53D" w14:textId="012AC37D" w:rsidR="00714222" w:rsidRPr="000549BC" w:rsidRDefault="00714222" w:rsidP="00714222">
      <w:pPr>
        <w:ind w:firstLineChars="100" w:firstLine="210"/>
      </w:pPr>
      <w:r>
        <w:rPr>
          <w:rFonts w:hint="eastAsia"/>
        </w:rPr>
        <w:t>洋野町長　岡</w:t>
      </w:r>
      <w:r w:rsidR="00571A1B">
        <w:rPr>
          <w:rFonts w:hint="eastAsia"/>
        </w:rPr>
        <w:t xml:space="preserve">　</w:t>
      </w:r>
      <w:r>
        <w:rPr>
          <w:rFonts w:hint="eastAsia"/>
        </w:rPr>
        <w:t>本　正</w:t>
      </w:r>
      <w:r w:rsidR="00571A1B">
        <w:rPr>
          <w:rFonts w:hint="eastAsia"/>
        </w:rPr>
        <w:t xml:space="preserve">　</w:t>
      </w:r>
      <w:r>
        <w:rPr>
          <w:rFonts w:hint="eastAsia"/>
        </w:rPr>
        <w:t>善　様</w:t>
      </w:r>
    </w:p>
    <w:p w14:paraId="4F8D0B95" w14:textId="4664599F" w:rsidR="00BF6DCE" w:rsidRPr="000549BC" w:rsidRDefault="00BF6DCE" w:rsidP="00714222"/>
    <w:p w14:paraId="7F48D6B4" w14:textId="77777777" w:rsidR="00714222" w:rsidRPr="00CF3832" w:rsidRDefault="00714222" w:rsidP="00714222">
      <w:pPr>
        <w:ind w:firstLineChars="2200" w:firstLine="4620"/>
        <w:rPr>
          <w:u w:val="single"/>
        </w:rPr>
      </w:pPr>
      <w:r w:rsidRPr="00CF3832">
        <w:rPr>
          <w:rFonts w:hint="eastAsia"/>
          <w:u w:val="single"/>
        </w:rPr>
        <w:t xml:space="preserve">組織名称　　　　　　　　　　　　　　　　　</w:t>
      </w:r>
    </w:p>
    <w:p w14:paraId="2861B2E0" w14:textId="77777777" w:rsidR="00714222" w:rsidRPr="00CF3832" w:rsidRDefault="00714222" w:rsidP="00714222">
      <w:pPr>
        <w:ind w:firstLineChars="2200" w:firstLine="4620"/>
      </w:pPr>
      <w:r w:rsidRPr="00CF3832">
        <w:rPr>
          <w:rFonts w:hint="eastAsia"/>
          <w:u w:val="single"/>
        </w:rPr>
        <w:t xml:space="preserve">役職　　　　　　　</w:t>
      </w:r>
      <w:r>
        <w:rPr>
          <w:rFonts w:hint="eastAsia"/>
        </w:rPr>
        <w:t xml:space="preserve">　</w:t>
      </w:r>
      <w:r w:rsidRPr="00CF3832">
        <w:rPr>
          <w:rFonts w:hint="eastAsia"/>
          <w:u w:val="single"/>
        </w:rPr>
        <w:t xml:space="preserve">氏名　　　　　　　　　</w:t>
      </w:r>
      <w:r>
        <w:rPr>
          <w:rFonts w:hint="eastAsia"/>
        </w:rPr>
        <w:t xml:space="preserve">　　印</w:t>
      </w:r>
    </w:p>
    <w:p w14:paraId="71022121" w14:textId="77777777" w:rsidR="00BF6DCE" w:rsidRPr="00714222" w:rsidRDefault="00BF6DCE" w:rsidP="00081F50"/>
    <w:p w14:paraId="03076529" w14:textId="77777777" w:rsidR="00BF6DCE" w:rsidRPr="000549BC" w:rsidRDefault="00BF6DCE" w:rsidP="00081F50">
      <w:pPr>
        <w:ind w:right="840"/>
      </w:pPr>
    </w:p>
    <w:p w14:paraId="4DC085A0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6DD319A6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568BF3EF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5219F0C3" w14:textId="34E1E976" w:rsidR="005C2289" w:rsidRPr="00081F50" w:rsidRDefault="00A2517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以下</w:t>
      </w:r>
      <w:r w:rsidR="005C2289" w:rsidRPr="00081F50">
        <w:rPr>
          <w:rFonts w:hint="eastAsia"/>
          <w:szCs w:val="21"/>
        </w:rPr>
        <w:t>のとおり事業を行いたいので、助成</w:t>
      </w:r>
      <w:r>
        <w:rPr>
          <w:rFonts w:hint="eastAsia"/>
          <w:szCs w:val="21"/>
        </w:rPr>
        <w:t>助成について</w:t>
      </w:r>
      <w:r w:rsidR="005C2289" w:rsidRPr="00081F50">
        <w:rPr>
          <w:rFonts w:hint="eastAsia"/>
          <w:szCs w:val="21"/>
        </w:rPr>
        <w:t>申請します。</w:t>
      </w:r>
    </w:p>
    <w:p w14:paraId="483659FB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6826D6A9" w14:textId="1CF6BBDE" w:rsidR="00B41764" w:rsidRPr="00081F50" w:rsidRDefault="00D841DB" w:rsidP="0067498B">
      <w:pPr>
        <w:spacing w:line="340" w:lineRule="exact"/>
        <w:rPr>
          <w:bCs/>
          <w:szCs w:val="21"/>
        </w:rPr>
      </w:pPr>
      <w:r>
        <w:rPr>
          <w:noProof/>
        </w:rPr>
        <w:pict w14:anchorId="2FACFF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0;text-align:left;margin-left:-8.4pt;margin-top:57.65pt;width:237.75pt;height:204.75pt;flip:x;z-index:251666432" o:connectortype="straight"/>
        </w:pic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6A054AA2" w14:textId="77777777" w:rsidTr="00BB6EF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6017D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E80F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9A648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0EBFFF" w14:textId="77777777" w:rsidR="005E0CDD" w:rsidRDefault="005E0CDD" w:rsidP="00BB6EF5">
            <w:pPr>
              <w:pStyle w:val="a5"/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85B5A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3AECCB2D" w14:textId="77777777" w:rsidTr="00BB6EF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D18DE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EBB1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1C67C" w14:textId="31D02BC2" w:rsidR="005E0CDD" w:rsidRDefault="00D841DB" w:rsidP="00BB6EF5">
            <w:pPr>
              <w:pStyle w:val="a5"/>
              <w:jc w:val="both"/>
            </w:pPr>
            <w:r>
              <w:rPr>
                <w:noProof/>
              </w:rPr>
              <w:pict w14:anchorId="1ACF5310">
                <v:shape id="_x0000_s2068" type="#_x0000_t32" style="position:absolute;left:0;text-align:left;margin-left:13.15pt;margin-top:1.25pt;width:242.25pt;height:147pt;flip:x;z-index:251665408;mso-position-horizontal-relative:text;mso-position-vertical-relative:text" o:connectortype="straight"/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CA84D13" w14:textId="77777777" w:rsidR="005E0CDD" w:rsidRDefault="005E0CDD" w:rsidP="00BB6EF5">
            <w:pPr>
              <w:pStyle w:val="a5"/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A1BD6D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75A64FD7" w14:textId="77777777" w:rsidTr="00BB6EF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93B4940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275F62A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181E5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9129D3" w14:textId="77777777" w:rsidR="005E0CDD" w:rsidRDefault="005E0CDD" w:rsidP="00BB6EF5">
            <w:pPr>
              <w:pStyle w:val="a5"/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FE524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74193FA4" w14:textId="77777777" w:rsidTr="00BB6EF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51EF35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4A5280B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210316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3F804094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00" w:type="dxa"/>
            <w:gridSpan w:val="2"/>
            <w:tcBorders>
              <w:right w:val="single" w:sz="12" w:space="0" w:color="auto"/>
            </w:tcBorders>
          </w:tcPr>
          <w:p w14:paraId="363A4296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0F7BF644" w14:textId="77777777" w:rsidTr="00BB6EF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7AB7DE7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5909BC31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85834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E09648D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14:paraId="59634C7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8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784F03" w14:textId="131F4614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01BD4EA2" w14:textId="77777777" w:rsidTr="00BB6EF5">
        <w:trPr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21A34FD1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1139D8D9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40C117" w14:textId="77777777" w:rsidR="005E0CDD" w:rsidRPr="00E34DEA" w:rsidRDefault="005E0CDD" w:rsidP="00BB6EF5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3C7B68" w14:textId="77777777" w:rsidR="005E0CDD" w:rsidRPr="00E34DEA" w:rsidRDefault="005E0CDD" w:rsidP="00BB6EF5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6F590" w14:textId="77777777" w:rsidR="005E0CDD" w:rsidRPr="00E34DEA" w:rsidRDefault="005E0CDD" w:rsidP="00BB6EF5"/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17524F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774C4237" w14:textId="77777777" w:rsidTr="00BB6EF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67E5D97" w14:textId="77777777" w:rsidR="005E0CDD" w:rsidRDefault="005E0CDD" w:rsidP="00BB6EF5">
            <w:pPr>
              <w:pStyle w:val="a5"/>
            </w:pPr>
          </w:p>
        </w:tc>
        <w:tc>
          <w:tcPr>
            <w:tcW w:w="534" w:type="dxa"/>
            <w:vAlign w:val="center"/>
          </w:tcPr>
          <w:p w14:paraId="48D9414D" w14:textId="77777777" w:rsidR="005E0CDD" w:rsidRDefault="005E0CDD" w:rsidP="00BB6EF5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1AAF07A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D8596E" w14:textId="77777777" w:rsidR="005E0CDD" w:rsidRDefault="005E0CDD" w:rsidP="00BB6EF5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7EB9405" w14:textId="77777777" w:rsidR="005E0CDD" w:rsidRDefault="005E0CDD" w:rsidP="00BB6EF5">
            <w:pPr>
              <w:jc w:val="center"/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39A7376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511281E8" w14:textId="77777777" w:rsidTr="00BB6EF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3953BB4" w14:textId="77777777" w:rsidR="005E0CDD" w:rsidRDefault="005E0CDD" w:rsidP="00BB6EF5">
            <w:pPr>
              <w:pStyle w:val="a5"/>
            </w:pPr>
          </w:p>
        </w:tc>
        <w:tc>
          <w:tcPr>
            <w:tcW w:w="534" w:type="dxa"/>
            <w:vAlign w:val="center"/>
          </w:tcPr>
          <w:p w14:paraId="4F204ED1" w14:textId="77777777" w:rsidR="005E0CDD" w:rsidRDefault="005E0CDD" w:rsidP="00BB6EF5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57C8D61" w14:textId="63F72FEE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4899D5" w14:textId="77777777" w:rsidR="005E0CDD" w:rsidRDefault="005E0CDD" w:rsidP="00BB6EF5"/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1A4240D2" w14:textId="77777777" w:rsidR="005E0CDD" w:rsidRDefault="005E0CDD" w:rsidP="00BB6EF5">
            <w:pPr>
              <w:jc w:val="center"/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ABD73DB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6124F9FE" w14:textId="77777777" w:rsidTr="00BB6EF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E0E8A1B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1ED50C12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3CD558" w14:textId="77777777" w:rsidR="005E0CDD" w:rsidRDefault="005E0CDD" w:rsidP="00BB6EF5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D183C3" w14:textId="77777777" w:rsidR="005E0CDD" w:rsidRDefault="005E0CDD" w:rsidP="00BB6EF5">
            <w:pPr>
              <w:jc w:val="center"/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B88DCE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AB835B" w14:textId="77777777" w:rsidTr="00BB6EF5">
        <w:trPr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62975D2A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63DDF091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62E27C" w14:textId="77777777" w:rsidR="005E0CDD" w:rsidRDefault="005E0CDD" w:rsidP="00BB6EF5"/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9799E4" w14:textId="77777777" w:rsidR="005E0CDD" w:rsidRDefault="00D841DB" w:rsidP="00BB6EF5">
            <w:r>
              <w:rPr>
                <w:noProof/>
                <w:szCs w:val="21"/>
              </w:rPr>
              <w:pict w14:anchorId="66D556CE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1DE3FA0E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F7C0C9" w14:textId="77777777" w:rsidR="005E0CDD" w:rsidRDefault="005E0CDD" w:rsidP="00BB6EF5"/>
        </w:tc>
      </w:tr>
      <w:tr w:rsidR="005E0CDD" w14:paraId="6A626F9D" w14:textId="77777777" w:rsidTr="00BB6EF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FDB3DEF" w14:textId="77777777" w:rsidR="005E0CDD" w:rsidRDefault="005E0CDD" w:rsidP="00BB6EF5">
            <w:pPr>
              <w:pStyle w:val="a5"/>
            </w:pPr>
          </w:p>
        </w:tc>
        <w:tc>
          <w:tcPr>
            <w:tcW w:w="534" w:type="dxa"/>
            <w:vAlign w:val="center"/>
          </w:tcPr>
          <w:p w14:paraId="28E3DEC1" w14:textId="77777777" w:rsidR="005E0CDD" w:rsidRDefault="005E0CDD" w:rsidP="00BB6EF5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8E55F4A" w14:textId="77777777" w:rsidR="005E0CDD" w:rsidRDefault="005E0CDD" w:rsidP="00BB6EF5">
            <w:r>
              <w:rPr>
                <w:rFonts w:hint="eastAsia"/>
              </w:rPr>
              <w:t>初期消火活動及び予防活動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85772C" w14:textId="77777777" w:rsidR="005E0CDD" w:rsidRDefault="005E0CDD" w:rsidP="00BB6EF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398BED" w14:textId="77777777" w:rsidR="005E0CDD" w:rsidRDefault="005E0CDD" w:rsidP="00BB6EF5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A0519" w14:textId="77777777" w:rsidR="005E0CDD" w:rsidRDefault="005E0CDD" w:rsidP="00BB6EF5"/>
        </w:tc>
      </w:tr>
      <w:tr w:rsidR="005E0CDD" w14:paraId="7D5A07EB" w14:textId="77777777" w:rsidTr="00BB6EF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D60CA93" w14:textId="77777777" w:rsidR="005E0CDD" w:rsidRDefault="005E0CDD" w:rsidP="00BB6EF5">
            <w:pPr>
              <w:pStyle w:val="a5"/>
            </w:pPr>
          </w:p>
        </w:tc>
        <w:tc>
          <w:tcPr>
            <w:tcW w:w="534" w:type="dxa"/>
            <w:vAlign w:val="center"/>
          </w:tcPr>
          <w:p w14:paraId="654862DC" w14:textId="77777777" w:rsidR="005E0CDD" w:rsidRDefault="005E0CDD" w:rsidP="00BB6EF5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5057C9F" w14:textId="77777777" w:rsidR="005E0CDD" w:rsidRPr="001C0D8E" w:rsidRDefault="005E0CDD" w:rsidP="00BB6EF5">
            <w:r>
              <w:rPr>
                <w:rFonts w:hint="eastAsia"/>
              </w:rPr>
              <w:t>初期消火活動及び応急救護普及活動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8AAC69" w14:textId="77777777" w:rsidR="005E0CDD" w:rsidRDefault="005E0CDD" w:rsidP="00BB6EF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053162" w14:textId="77777777" w:rsidR="005E0CDD" w:rsidRDefault="005E0CDD" w:rsidP="00BB6EF5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42C08" w14:textId="77777777" w:rsidR="005E0CDD" w:rsidRDefault="005E0CDD" w:rsidP="00BB6EF5"/>
        </w:tc>
      </w:tr>
      <w:tr w:rsidR="005E0CDD" w14:paraId="4B21A500" w14:textId="77777777" w:rsidTr="00BB6EF5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EEBA7C" w14:textId="77777777" w:rsidR="005E0CDD" w:rsidRDefault="005E0CDD" w:rsidP="00BB6EF5">
            <w:pPr>
              <w:pStyle w:val="a5"/>
            </w:pPr>
          </w:p>
        </w:tc>
        <w:tc>
          <w:tcPr>
            <w:tcW w:w="42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4E11E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ED0CFA" w14:textId="77777777" w:rsidR="005E0CDD" w:rsidRDefault="005E0CDD" w:rsidP="00BB6EF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178B78" w14:textId="77777777" w:rsidR="005E0CDD" w:rsidRDefault="005E0CDD" w:rsidP="00BB6EF5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E3A5B" w14:textId="77777777" w:rsidR="005E0CDD" w:rsidRDefault="005E0CDD" w:rsidP="00BB6EF5"/>
        </w:tc>
      </w:tr>
    </w:tbl>
    <w:p w14:paraId="64C3D913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486B9335" w14:textId="77777777" w:rsidR="00746BCB" w:rsidRDefault="00746BCB" w:rsidP="00F53E23">
      <w:pPr>
        <w:rPr>
          <w:szCs w:val="21"/>
        </w:rPr>
      </w:pPr>
    </w:p>
    <w:p w14:paraId="61FB21E8" w14:textId="77777777" w:rsidR="00B41764" w:rsidRDefault="00B41764" w:rsidP="00F53E23">
      <w:pPr>
        <w:rPr>
          <w:szCs w:val="21"/>
        </w:rPr>
      </w:pPr>
    </w:p>
    <w:p w14:paraId="04894157" w14:textId="77777777" w:rsidR="00B41764" w:rsidRPr="00746BCB" w:rsidRDefault="00B41764" w:rsidP="00F53E23">
      <w:pPr>
        <w:rPr>
          <w:szCs w:val="21"/>
        </w:rPr>
      </w:pPr>
    </w:p>
    <w:p w14:paraId="209C4A59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26509B6E" w14:textId="77777777" w:rsidTr="00F46199">
        <w:trPr>
          <w:jc w:val="right"/>
        </w:trPr>
        <w:tc>
          <w:tcPr>
            <w:tcW w:w="1620" w:type="dxa"/>
          </w:tcPr>
          <w:p w14:paraId="26DD0476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800EB54" w14:textId="5A127A4E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62C43DB" w14:textId="77777777" w:rsidTr="00F46199">
        <w:trPr>
          <w:jc w:val="right"/>
        </w:trPr>
        <w:tc>
          <w:tcPr>
            <w:tcW w:w="1620" w:type="dxa"/>
          </w:tcPr>
          <w:p w14:paraId="7D67A15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0BA5E419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2151CCD6" w14:textId="77777777" w:rsidTr="00F46199">
        <w:trPr>
          <w:jc w:val="right"/>
        </w:trPr>
        <w:tc>
          <w:tcPr>
            <w:tcW w:w="1620" w:type="dxa"/>
          </w:tcPr>
          <w:p w14:paraId="1B343248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3C79A23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0A1BC564" w14:textId="77777777" w:rsidTr="00F46199">
        <w:trPr>
          <w:jc w:val="right"/>
        </w:trPr>
        <w:tc>
          <w:tcPr>
            <w:tcW w:w="1620" w:type="dxa"/>
          </w:tcPr>
          <w:p w14:paraId="5A2BFCF1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493832A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013D493C" w14:textId="77777777" w:rsidTr="00F46199">
        <w:trPr>
          <w:jc w:val="right"/>
        </w:trPr>
        <w:tc>
          <w:tcPr>
            <w:tcW w:w="1620" w:type="dxa"/>
          </w:tcPr>
          <w:p w14:paraId="66704CB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7D3BFBF1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272F3FDE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1E075BE8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B1DC8C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466D557" w14:textId="06BFDE6B" w:rsidR="00BF6DCE" w:rsidRPr="000549BC" w:rsidRDefault="00714222" w:rsidP="00F46199">
            <w:r>
              <w:rPr>
                <w:rFonts w:hint="eastAsia"/>
              </w:rPr>
              <w:t>岩手県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813511C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B653C" w14:textId="117E489C" w:rsidR="00BF6DCE" w:rsidRPr="000549BC" w:rsidRDefault="00714222" w:rsidP="00F46199">
            <w:r>
              <w:rPr>
                <w:rFonts w:hint="eastAsia"/>
              </w:rPr>
              <w:t>洋野町</w:t>
            </w:r>
          </w:p>
        </w:tc>
      </w:tr>
      <w:tr w:rsidR="00BF6DCE" w:rsidRPr="000549BC" w14:paraId="607435B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5D9419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0073B20" w14:textId="77777777" w:rsidR="00BF6DCE" w:rsidRPr="000549BC" w:rsidRDefault="00BF6DCE" w:rsidP="00F46199"/>
        </w:tc>
      </w:tr>
      <w:tr w:rsidR="00BF6DCE" w:rsidRPr="000549BC" w14:paraId="1FB92D01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653E318E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E0000A3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01251DD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7F6BCE4" w14:textId="685ACDCF" w:rsidR="000E7C8F" w:rsidRPr="000549BC" w:rsidRDefault="00714222" w:rsidP="00F46199">
            <w:pPr>
              <w:rPr>
                <w:u w:val="single"/>
              </w:rPr>
            </w:pPr>
            <w:r w:rsidRPr="00937F56">
              <w:rPr>
                <w:rFonts w:hint="eastAsia"/>
              </w:rPr>
              <w:t>岩手県九戸郡洋野町</w:t>
            </w:r>
          </w:p>
        </w:tc>
      </w:tr>
      <w:tr w:rsidR="00BF6DCE" w:rsidRPr="000549BC" w14:paraId="3A15C4A4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004ADB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0C447A55" w14:textId="77777777" w:rsidR="00BF6DCE" w:rsidRPr="000549BC" w:rsidRDefault="00BF6DCE" w:rsidP="00F46199"/>
        </w:tc>
      </w:tr>
      <w:tr w:rsidR="00BF6DCE" w:rsidRPr="000549BC" w14:paraId="120B1D80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70259AC9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6DAFF306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13965FF0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4EDB7DF" w14:textId="6F8C7263" w:rsidR="00BF6DCE" w:rsidRPr="000549BC" w:rsidRDefault="00BF6DCE" w:rsidP="00A25179">
            <w:r w:rsidRPr="000549BC">
              <w:rPr>
                <w:rFonts w:hint="eastAsia"/>
              </w:rPr>
              <w:t>５．</w:t>
            </w:r>
            <w:r w:rsidR="00C608F3">
              <w:rPr>
                <w:rFonts w:hint="eastAsia"/>
              </w:rPr>
              <w:t>活動対象</w:t>
            </w:r>
            <w:r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10BFAE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AEB390E" w14:textId="77777777" w:rsidR="00BF6DCE" w:rsidRPr="00336DFB" w:rsidRDefault="00BF6DCE" w:rsidP="00BF6DCE">
      <w:pPr>
        <w:rPr>
          <w:bCs/>
        </w:rPr>
      </w:pPr>
    </w:p>
    <w:p w14:paraId="7CF890C5" w14:textId="77777777" w:rsidR="00BF6DCE" w:rsidRPr="00336DFB" w:rsidRDefault="00BF6DCE" w:rsidP="00BF6DCE">
      <w:pPr>
        <w:rPr>
          <w:bCs/>
        </w:rPr>
      </w:pPr>
    </w:p>
    <w:p w14:paraId="66D6C8BB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1376BC73" w14:textId="77777777" w:rsidTr="001120F8">
        <w:trPr>
          <w:trHeight w:val="3611"/>
        </w:trPr>
        <w:tc>
          <w:tcPr>
            <w:tcW w:w="9679" w:type="dxa"/>
            <w:shd w:val="clear" w:color="auto" w:fill="auto"/>
          </w:tcPr>
          <w:p w14:paraId="58DF8ED1" w14:textId="5264F2F3" w:rsidR="00E85569" w:rsidRPr="00DB61C9" w:rsidRDefault="00D841DB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21700FEE">
                <v:roundrect id="_x0000_s2053" style="position:absolute;left:0;text-align:left;margin-left:-1.5pt;margin-top:4.25pt;width:475.5pt;height:168pt;z-index:251654144" arcsize="10923f" fillcolor="yellow">
                  <v:textbox style="mso-next-textbox:#_x0000_s2053" inset="5.85pt,.7pt,5.85pt,.7pt">
                    <w:txbxContent>
                      <w:p w14:paraId="709DBD7F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6E7BAFB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1A0FEB33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6FBECB88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5930F9B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D28370E" w14:textId="77777777" w:rsidR="00D76032" w:rsidRPr="00336DFB" w:rsidRDefault="00D76032" w:rsidP="00BF6DCE">
      <w:pPr>
        <w:rPr>
          <w:bCs/>
        </w:rPr>
      </w:pPr>
    </w:p>
    <w:p w14:paraId="1AD50588" w14:textId="77777777" w:rsidR="00BF6DCE" w:rsidRPr="00336DFB" w:rsidRDefault="00BF6DCE" w:rsidP="00BF6DCE"/>
    <w:p w14:paraId="7941E607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D2378E5" w14:textId="77777777" w:rsidTr="001C2CF2">
        <w:tc>
          <w:tcPr>
            <w:tcW w:w="2780" w:type="dxa"/>
          </w:tcPr>
          <w:p w14:paraId="7022A08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7B74B919" w14:textId="6912357E" w:rsidR="00BF6DCE" w:rsidRPr="000549BC" w:rsidRDefault="00044C0E" w:rsidP="00F46199">
            <w:pPr>
              <w:jc w:val="center"/>
            </w:pPr>
            <w:r>
              <w:rPr>
                <w:rFonts w:hint="eastAsia"/>
              </w:rPr>
              <w:t>自己負担</w:t>
            </w:r>
            <w:r w:rsidR="00BF6DCE" w:rsidRPr="000549BC">
              <w:rPr>
                <w:rFonts w:hint="eastAsia"/>
              </w:rPr>
              <w:t>額（Ｂ）</w:t>
            </w:r>
          </w:p>
        </w:tc>
        <w:tc>
          <w:tcPr>
            <w:tcW w:w="3320" w:type="dxa"/>
            <w:gridSpan w:val="8"/>
          </w:tcPr>
          <w:p w14:paraId="47EDE97F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3554B95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24E18EC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C3055B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555485C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3C5ED6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32600A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69B399F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BFE685F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9F6D5A8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D6F835F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A0F986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4A414927" w14:textId="05C92EA5" w:rsidR="0033031E" w:rsidRPr="000549BC" w:rsidRDefault="00D841DB" w:rsidP="0033031E">
      <w:pPr>
        <w:rPr>
          <w:b/>
          <w:bCs/>
        </w:rPr>
      </w:pPr>
      <w:r>
        <w:rPr>
          <w:bCs/>
          <w:noProof/>
        </w:rPr>
        <w:pict w14:anchorId="3A20C950">
          <v:shape id="_x0000_s2071" type="#_x0000_t62" style="position:absolute;left:0;text-align:left;margin-left:320.05pt;margin-top:16.15pt;width:149.2pt;height:26.15pt;z-index:251667456;mso-position-horizontal-relative:text;mso-position-vertical-relative:text" adj="4720,-13546" fillcolor="yellow">
            <v:textbox style="mso-next-textbox:#_x0000_s2071" inset="5.85pt,.7pt,5.85pt,.7pt">
              <w:txbxContent>
                <w:p w14:paraId="7189E79C" w14:textId="31FAE249" w:rsidR="00A25179" w:rsidRPr="00B218E1" w:rsidRDefault="00A25179" w:rsidP="00A25179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>万円単位になっていること</w:t>
                  </w:r>
                </w:p>
              </w:txbxContent>
            </v:textbox>
          </v:shape>
        </w:pict>
      </w:r>
    </w:p>
    <w:p w14:paraId="45A03595" w14:textId="03474A82" w:rsidR="00C8027B" w:rsidRPr="00081F50" w:rsidRDefault="00C8027B" w:rsidP="00BF6DCE">
      <w:pPr>
        <w:rPr>
          <w:bCs/>
        </w:rPr>
      </w:pPr>
    </w:p>
    <w:p w14:paraId="2E347BDB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E805B86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01930953" w14:textId="77777777" w:rsidTr="00C608F3">
        <w:trPr>
          <w:trHeight w:val="1929"/>
        </w:trPr>
        <w:tc>
          <w:tcPr>
            <w:tcW w:w="9469" w:type="dxa"/>
            <w:shd w:val="clear" w:color="auto" w:fill="auto"/>
          </w:tcPr>
          <w:p w14:paraId="0D43EACA" w14:textId="77777777" w:rsidR="00D872E9" w:rsidRDefault="00D841DB" w:rsidP="00D872E9">
            <w:r>
              <w:rPr>
                <w:noProof/>
              </w:rPr>
              <w:pict w14:anchorId="631FD0EF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6D606E2D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76FA0C5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0077791E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026E1552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54349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2EA9C482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76BD23AA" w14:textId="77777777" w:rsidTr="00DB61C9">
        <w:trPr>
          <w:trHeight w:val="1210"/>
        </w:trPr>
        <w:tc>
          <w:tcPr>
            <w:tcW w:w="9469" w:type="dxa"/>
            <w:shd w:val="clear" w:color="auto" w:fill="auto"/>
          </w:tcPr>
          <w:p w14:paraId="41E48488" w14:textId="77777777" w:rsidR="00E85569" w:rsidRDefault="00D841DB" w:rsidP="00E70FE0">
            <w:r>
              <w:rPr>
                <w:noProof/>
              </w:rPr>
              <w:lastRenderedPageBreak/>
              <w:pict w14:anchorId="569F58DC">
                <v:roundrect id="_x0000_s2062" style="position:absolute;left:0;text-align:left;margin-left:-2.4pt;margin-top:4.75pt;width:465.9pt;height:50.25pt;z-index:251660288" arcsize="10923f" fillcolor="yellow">
                  <v:textbox inset="5.85pt,.7pt,5.85pt,.7pt">
                    <w:txbxContent>
                      <w:p w14:paraId="4C18A4CA" w14:textId="777777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事業を実施するにあたって、取り組むべき課題の重要性・緊急性及び実施に至る経緯（背景）等について記入してください。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510E3993" w14:textId="77777777" w:rsidR="00C8027B" w:rsidRPr="00BF6DCE" w:rsidRDefault="00D841DB" w:rsidP="00BF6DCE">
      <w:r>
        <w:rPr>
          <w:noProof/>
        </w:rPr>
        <w:pict w14:anchorId="3A20C950">
          <v:shape id="_x0000_s2057" type="#_x0000_t62" style="position:absolute;left:0;text-align:left;margin-left:291.6pt;margin-top:15.9pt;width:197pt;height:99.2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0305311" w14:textId="77777777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</w:p>
                <w:p w14:paraId="48EF90B0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298E7DC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5A7C7DA8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  <w:p w14:paraId="74ED769C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とします。</w:t>
                  </w:r>
                </w:p>
              </w:txbxContent>
            </v:textbox>
          </v:shape>
        </w:pict>
      </w:r>
    </w:p>
    <w:p w14:paraId="29C3B05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3C4B3B81" w14:textId="77777777" w:rsidTr="00CD1066">
        <w:trPr>
          <w:trHeight w:val="1148"/>
        </w:trPr>
        <w:tc>
          <w:tcPr>
            <w:tcW w:w="9469" w:type="dxa"/>
            <w:shd w:val="clear" w:color="auto" w:fill="auto"/>
          </w:tcPr>
          <w:p w14:paraId="534FED30" w14:textId="77777777" w:rsidR="00AE7074" w:rsidRDefault="00AE7074" w:rsidP="00AE7074"/>
        </w:tc>
      </w:tr>
    </w:tbl>
    <w:p w14:paraId="2D36A160" w14:textId="77777777" w:rsidR="00AE7074" w:rsidRDefault="00AE7074" w:rsidP="00AE7074"/>
    <w:p w14:paraId="23D9ADBA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70EA87D7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706A4A0C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8A7B3CF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5210C027" w14:textId="77777777" w:rsidTr="001120F8">
        <w:trPr>
          <w:trHeight w:val="1173"/>
        </w:trPr>
        <w:tc>
          <w:tcPr>
            <w:tcW w:w="9259" w:type="dxa"/>
            <w:shd w:val="clear" w:color="auto" w:fill="auto"/>
          </w:tcPr>
          <w:p w14:paraId="14A9D302" w14:textId="77777777" w:rsidR="00D872E9" w:rsidRDefault="00D841DB" w:rsidP="00D872E9">
            <w:r>
              <w:rPr>
                <w:noProof/>
              </w:rPr>
              <w:pict w14:anchorId="16D7D04A">
                <v:roundrect id="_x0000_s2063" style="position:absolute;left:0;text-align:left;margin-left:-3.25pt;margin-top:5.6pt;width:456.25pt;height:30.75pt;z-index:251661312" arcsize="10923f" fillcolor="yellow">
                  <v:textbox inset="5.85pt,.7pt,5.85pt,.7pt">
                    <w:txbxContent>
                      <w:p w14:paraId="06FB4021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7A87C7F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45BCF64B" w14:textId="77777777" w:rsidR="00F048A9" w:rsidRPr="00AB2A77" w:rsidRDefault="00F048A9" w:rsidP="00A21D0A"/>
    <w:p w14:paraId="7D417322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17EDF7FE" w14:textId="77777777" w:rsidTr="00DB61C9">
        <w:trPr>
          <w:trHeight w:val="1187"/>
        </w:trPr>
        <w:tc>
          <w:tcPr>
            <w:tcW w:w="9469" w:type="dxa"/>
            <w:shd w:val="clear" w:color="auto" w:fill="auto"/>
          </w:tcPr>
          <w:p w14:paraId="52EAE207" w14:textId="77777777" w:rsidR="00E85569" w:rsidRDefault="00D841DB" w:rsidP="00E70FE0">
            <w:r>
              <w:rPr>
                <w:noProof/>
              </w:rPr>
              <w:pict w14:anchorId="705E72A2">
                <v:roundrect id="_x0000_s2056" style="position:absolute;left:0;text-align:left;margin-left:-1.65pt;margin-top:3.75pt;width:465.15pt;height:50.2pt;z-index:251656192" arcsize="10923f" fillcolor="yellow">
                  <v:textbox inset="5.85pt,.7pt,5.85pt,.7pt">
                    <w:txbxContent>
                      <w:p w14:paraId="461B13F7" w14:textId="77777777" w:rsidR="001120F8" w:rsidRPr="00AF6C54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事業実施により</w:t>
                        </w:r>
                        <w:r w:rsidR="00CD106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、「どのような対象にどのような効果が期待できるか」、「他の団体への模範となるような特色は何か」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1F4F8FC3" w14:textId="77777777" w:rsidR="00C8027B" w:rsidRPr="00BF6DCE" w:rsidRDefault="00C8027B" w:rsidP="00BF6DCE"/>
    <w:p w14:paraId="4A4AE011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3582B6CE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4D90236" w14:textId="77777777" w:rsidTr="003F3BB9">
        <w:trPr>
          <w:trHeight w:val="1214"/>
        </w:trPr>
        <w:tc>
          <w:tcPr>
            <w:tcW w:w="9259" w:type="dxa"/>
            <w:shd w:val="clear" w:color="auto" w:fill="auto"/>
          </w:tcPr>
          <w:p w14:paraId="72ABD360" w14:textId="77777777" w:rsidR="00797A63" w:rsidRDefault="00D841DB" w:rsidP="00797A63">
            <w:r>
              <w:rPr>
                <w:noProof/>
              </w:rPr>
              <w:pict w14:anchorId="7260A330">
                <v:roundrect id="_x0000_s2065" style="position:absolute;left:0;text-align:left;margin-left:-3.25pt;margin-top:3.4pt;width:456.25pt;height:50.2pt;z-index:251663360" arcsize="10923f" fillcolor="yellow">
                  <v:textbox inset="5.85pt,.7pt,5.85pt,.7pt">
                    <w:txbxContent>
                      <w:p w14:paraId="1A1192CC" w14:textId="77777777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コミュニティセンター助成事業、ソフト事業に該当する事業の場合に、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事業実施までの事前準備等のスケジュールを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5436A0AA" w14:textId="77777777" w:rsidR="00797A63" w:rsidRDefault="00D841DB" w:rsidP="00797A63">
      <w:pPr>
        <w:ind w:leftChars="300" w:left="630"/>
      </w:pPr>
      <w:r>
        <w:rPr>
          <w:noProof/>
        </w:rPr>
        <w:pict w14:anchorId="00616FD6">
          <v:shape id="_x0000_s2058" type="#_x0000_t62" style="position:absolute;left:0;text-align:left;margin-left:306.6pt;margin-top:5.9pt;width:147.9pt;height:60.75pt;z-index:251658240;mso-position-horizontal-relative:text;mso-position-vertical-relative:text" adj="-3490,7289" fillcolor="yellow">
            <v:textbox style="mso-next-textbox:#_x0000_s2058" inset="5.85pt,.7pt,5.85pt,.7pt">
              <w:txbxContent>
                <w:p w14:paraId="473E61AD" w14:textId="77777777" w:rsidR="00B218E1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</w:p>
                <w:p w14:paraId="3F3616B8" w14:textId="718150FE" w:rsidR="001120F8" w:rsidRDefault="00E45F16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D841DB">
                    <w:rPr>
                      <w:color w:val="FF0000"/>
                      <w:sz w:val="18"/>
                      <w:szCs w:val="18"/>
                    </w:rPr>
                    <w:t>9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B256F1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</w:p>
                <w:p w14:paraId="191267C3" w14:textId="7D8DC169" w:rsidR="002E522D" w:rsidRPr="002E522D" w:rsidRDefault="002E522D" w:rsidP="00B218E1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（原則令和</w:t>
                  </w:r>
                  <w:r w:rsidR="00D841DB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年度内）</w:t>
                  </w:r>
                </w:p>
              </w:txbxContent>
            </v:textbox>
          </v:shape>
        </w:pict>
      </w:r>
    </w:p>
    <w:p w14:paraId="4EBE8BCC" w14:textId="77777777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</w:p>
    <w:p w14:paraId="7F05FC7A" w14:textId="77777777" w:rsidR="00F65019" w:rsidRDefault="00F65019" w:rsidP="00797A63"/>
    <w:p w14:paraId="7EE2F9CA" w14:textId="610B630D" w:rsidR="000D0BAB" w:rsidRPr="00FE7651" w:rsidRDefault="00D94A8D" w:rsidP="003B5625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0041426" w14:textId="77777777" w:rsidTr="00A709A8">
        <w:trPr>
          <w:trHeight w:val="1158"/>
        </w:trPr>
        <w:tc>
          <w:tcPr>
            <w:tcW w:w="9469" w:type="dxa"/>
            <w:shd w:val="clear" w:color="auto" w:fill="auto"/>
          </w:tcPr>
          <w:p w14:paraId="6495C06D" w14:textId="77777777" w:rsidR="000D0BAB" w:rsidRDefault="00D841DB" w:rsidP="000D0BAB">
            <w:r>
              <w:rPr>
                <w:noProof/>
              </w:rPr>
              <w:pict w14:anchorId="350C20E9">
                <v:roundrect id="_x0000_s2064" style="position:absolute;left:0;text-align:left;margin-left:-1.65pt;margin-top:3.25pt;width:465.15pt;height:50.2pt;z-index:251662336" arcsize="10923f" fillcolor="yellow">
                  <v:textbox inset="5.85pt,.7pt,5.85pt,.7pt">
                    <w:txbxContent>
                      <w:p w14:paraId="54E4618A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1FDB3253" w14:textId="77777777" w:rsidR="00D76032" w:rsidRPr="00605A6E" w:rsidRDefault="00D76032" w:rsidP="00BF6DCE"/>
    <w:p w14:paraId="372667EE" w14:textId="5C6D35EC" w:rsidR="00BF6DCE" w:rsidRPr="00E85569" w:rsidRDefault="00A25179" w:rsidP="00BF6DCE">
      <w:pPr>
        <w:rPr>
          <w:b/>
          <w:bCs/>
        </w:rPr>
      </w:pPr>
      <w:r>
        <w:rPr>
          <w:rFonts w:hint="eastAsia"/>
          <w:b/>
          <w:bCs/>
        </w:rPr>
        <w:lastRenderedPageBreak/>
        <w:t>５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0FBBE330" w14:textId="77777777" w:rsidTr="0054657C">
        <w:tc>
          <w:tcPr>
            <w:tcW w:w="567" w:type="dxa"/>
          </w:tcPr>
          <w:p w14:paraId="576DDDC4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2CE18CE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63E77EE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2FCC0A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7577CB37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1B2F7C3E" w14:textId="77777777" w:rsidTr="0054657C">
        <w:tc>
          <w:tcPr>
            <w:tcW w:w="567" w:type="dxa"/>
            <w:vAlign w:val="center"/>
          </w:tcPr>
          <w:p w14:paraId="360752A0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51F981B7" w14:textId="77777777" w:rsidR="00B85006" w:rsidRPr="00BD79DB" w:rsidRDefault="00D841DB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0BE4F28D">
                <v:roundrect id="_x0000_s2066" style="position:absolute;left:0;text-align:left;margin-left:183.85pt;margin-top:5.95pt;width:236.9pt;height:83.95pt;z-index:251664384;mso-position-horizontal-relative:text;mso-position-vertical-relative:text" arcsize="10923f" fillcolor="yellow">
                  <v:textbox style="mso-next-textbox:#_x0000_s2066" inset="5.85pt,.7pt,5.85pt,.7pt">
                    <w:txbxContent>
                      <w:p w14:paraId="6AE6ADE4" w14:textId="77777777" w:rsidR="00C565D9" w:rsidRDefault="00C565D9" w:rsidP="00C565D9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  <w:p w14:paraId="2EA9F439" w14:textId="77777777" w:rsidR="00C565D9" w:rsidRPr="006D6E6F" w:rsidRDefault="00C565D9" w:rsidP="00C565D9">
                        <w:pPr>
                          <w:jc w:val="left"/>
                          <w:rPr>
                            <w:sz w:val="18"/>
                            <w:szCs w:val="18"/>
                            <w:u w:val="wav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6D6E6F">
                          <w:rPr>
                            <w:rFonts w:hint="eastAsia"/>
                            <w:sz w:val="18"/>
                            <w:szCs w:val="18"/>
                            <w:u w:val="wave"/>
                          </w:rPr>
                          <w:t>添付書類に○をして下さい。</w:t>
                        </w:r>
                      </w:p>
                      <w:p w14:paraId="490AF3DE" w14:textId="77777777" w:rsidR="00C565D9" w:rsidRPr="000244B8" w:rsidRDefault="00C565D9" w:rsidP="00C565D9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6BF22F28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07FE07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EA92CFB" w14:textId="77777777" w:rsidR="00B85006" w:rsidRDefault="00B85006" w:rsidP="00BF0408"/>
        </w:tc>
      </w:tr>
      <w:tr w:rsidR="0054657C" w14:paraId="0E0076D5" w14:textId="77777777" w:rsidTr="0054657C">
        <w:tc>
          <w:tcPr>
            <w:tcW w:w="567" w:type="dxa"/>
            <w:vAlign w:val="center"/>
          </w:tcPr>
          <w:p w14:paraId="07BE0EF3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21502B23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1B93B3A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601AFC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DF7FF0D" w14:textId="77777777" w:rsidR="0054657C" w:rsidRDefault="0054657C" w:rsidP="00BF0408"/>
        </w:tc>
      </w:tr>
      <w:tr w:rsidR="00B85006" w14:paraId="2B76262F" w14:textId="77777777" w:rsidTr="0054657C">
        <w:tc>
          <w:tcPr>
            <w:tcW w:w="567" w:type="dxa"/>
            <w:vAlign w:val="center"/>
          </w:tcPr>
          <w:p w14:paraId="42DB8C71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7BA79454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6F24D14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83EE20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853371C" w14:textId="77777777" w:rsidR="00B85006" w:rsidRDefault="00B85006" w:rsidP="00BF0408"/>
        </w:tc>
      </w:tr>
      <w:tr w:rsidR="00B85006" w14:paraId="29524B1B" w14:textId="77777777" w:rsidTr="0054657C">
        <w:tc>
          <w:tcPr>
            <w:tcW w:w="567" w:type="dxa"/>
            <w:vAlign w:val="center"/>
          </w:tcPr>
          <w:p w14:paraId="6EA39A0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559379E" w14:textId="12E83936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B65329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1AB7750D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124699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72B0B03" w14:textId="77777777" w:rsidR="00B85006" w:rsidRDefault="00B85006" w:rsidP="00BF0408"/>
        </w:tc>
      </w:tr>
      <w:tr w:rsidR="00B85006" w14:paraId="634F90DD" w14:textId="77777777" w:rsidTr="0054657C">
        <w:tc>
          <w:tcPr>
            <w:tcW w:w="567" w:type="dxa"/>
            <w:vAlign w:val="center"/>
          </w:tcPr>
          <w:p w14:paraId="55181C8E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190C53F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8FD350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E7CCF1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AE285E" w14:textId="77777777" w:rsidR="00B85006" w:rsidRDefault="00B85006" w:rsidP="00BF0408"/>
        </w:tc>
      </w:tr>
      <w:tr w:rsidR="00497B4F" w14:paraId="3EB2D096" w14:textId="77777777" w:rsidTr="0054657C">
        <w:tc>
          <w:tcPr>
            <w:tcW w:w="567" w:type="dxa"/>
            <w:vAlign w:val="center"/>
          </w:tcPr>
          <w:p w14:paraId="7E754BB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74E6BF16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533DA8E6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856DC5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CD12630" w14:textId="77777777" w:rsidR="00497B4F" w:rsidRDefault="00497B4F" w:rsidP="00BF0408"/>
        </w:tc>
      </w:tr>
      <w:tr w:rsidR="0054657C" w14:paraId="4F9C2E77" w14:textId="77777777" w:rsidTr="0054657C">
        <w:tc>
          <w:tcPr>
            <w:tcW w:w="567" w:type="dxa"/>
            <w:vAlign w:val="center"/>
          </w:tcPr>
          <w:p w14:paraId="6CF8D977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21BB954E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345B9A8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448BB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5B1587B" w14:textId="77777777" w:rsidR="0054657C" w:rsidRDefault="0054657C" w:rsidP="00BF0408"/>
        </w:tc>
      </w:tr>
      <w:tr w:rsidR="0054657C" w14:paraId="5597501B" w14:textId="77777777" w:rsidTr="0054657C">
        <w:tc>
          <w:tcPr>
            <w:tcW w:w="567" w:type="dxa"/>
            <w:vAlign w:val="center"/>
          </w:tcPr>
          <w:p w14:paraId="35AF6585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24D67470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523DAD5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30262C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9351C9C" w14:textId="77777777" w:rsidR="0054657C" w:rsidRDefault="0054657C" w:rsidP="00BF0408"/>
        </w:tc>
      </w:tr>
      <w:tr w:rsidR="0054657C" w14:paraId="6FB90CDA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E907EF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EE2136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0FE78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32295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A67EB42" w14:textId="77777777" w:rsidR="0054657C" w:rsidRDefault="0054657C" w:rsidP="00BF0408"/>
        </w:tc>
      </w:tr>
      <w:tr w:rsidR="0054657C" w14:paraId="1F457F00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F0B25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5F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385C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249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C3B3" w14:textId="77777777" w:rsidR="0054657C" w:rsidRDefault="0054657C" w:rsidP="00BF0408"/>
        </w:tc>
      </w:tr>
      <w:tr w:rsidR="0054657C" w14:paraId="4D18FFC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825D5BA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E851948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27E1C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0C9A0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A7DF47B" w14:textId="77777777" w:rsidR="0054657C" w:rsidRDefault="0054657C" w:rsidP="00BF0408"/>
        </w:tc>
      </w:tr>
      <w:tr w:rsidR="0054657C" w14:paraId="2CE1E90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319611D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AF7DF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810E5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0F87E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2DE8005" w14:textId="77777777" w:rsidR="0054657C" w:rsidRDefault="0054657C" w:rsidP="00BF0408"/>
        </w:tc>
      </w:tr>
      <w:tr w:rsidR="0054657C" w14:paraId="659B7BF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1B587A3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C215DBE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1620A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EFB6AD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5400F65" w14:textId="77777777" w:rsidR="0054657C" w:rsidRDefault="0054657C" w:rsidP="00BF0408"/>
        </w:tc>
      </w:tr>
      <w:tr w:rsidR="0054657C" w14:paraId="03BC062C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8EFB09D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E573081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ECAAE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65BBF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CE97861" w14:textId="77777777" w:rsidR="0054657C" w:rsidRDefault="0054657C" w:rsidP="00BF0408"/>
        </w:tc>
      </w:tr>
      <w:tr w:rsidR="0054657C" w14:paraId="4E91E435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456CCC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56BAB66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9B2101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4DD8A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57CC4AC" w14:textId="77777777" w:rsidR="0054657C" w:rsidRDefault="0054657C" w:rsidP="00BF0408"/>
        </w:tc>
      </w:tr>
      <w:tr w:rsidR="0054657C" w14:paraId="7D48981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ECAA7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5519BD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C90E1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2EB5E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104B962" w14:textId="77777777" w:rsidR="0054657C" w:rsidRDefault="0054657C" w:rsidP="00BF0408"/>
        </w:tc>
      </w:tr>
    </w:tbl>
    <w:p w14:paraId="64FF08F0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FB1E" w14:textId="77777777" w:rsidR="00625B30" w:rsidRDefault="00625B30" w:rsidP="00023A57">
      <w:r>
        <w:separator/>
      </w:r>
    </w:p>
  </w:endnote>
  <w:endnote w:type="continuationSeparator" w:id="0">
    <w:p w14:paraId="7B29C066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553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09211585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B362" w14:textId="77777777" w:rsidR="00625B30" w:rsidRDefault="00625B30" w:rsidP="00023A57">
      <w:r>
        <w:separator/>
      </w:r>
    </w:p>
  </w:footnote>
  <w:footnote w:type="continuationSeparator" w:id="0">
    <w:p w14:paraId="50F9F8ED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2F99" w14:textId="6EFC6EE7" w:rsidR="00821C9B" w:rsidRPr="00851FF0" w:rsidRDefault="00821C9B" w:rsidP="00A00ACF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148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44C0E"/>
    <w:rsid w:val="00047B5F"/>
    <w:rsid w:val="00051368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303BC"/>
    <w:rsid w:val="00132416"/>
    <w:rsid w:val="00135771"/>
    <w:rsid w:val="001544A7"/>
    <w:rsid w:val="00172E09"/>
    <w:rsid w:val="0018276E"/>
    <w:rsid w:val="001B15CA"/>
    <w:rsid w:val="001C2CF2"/>
    <w:rsid w:val="001D6924"/>
    <w:rsid w:val="001D6F4F"/>
    <w:rsid w:val="001E4482"/>
    <w:rsid w:val="00201438"/>
    <w:rsid w:val="0020180F"/>
    <w:rsid w:val="0020730F"/>
    <w:rsid w:val="00211725"/>
    <w:rsid w:val="002154AC"/>
    <w:rsid w:val="00222E4C"/>
    <w:rsid w:val="00230654"/>
    <w:rsid w:val="00251D54"/>
    <w:rsid w:val="00265C80"/>
    <w:rsid w:val="00273F62"/>
    <w:rsid w:val="00290FDF"/>
    <w:rsid w:val="0029156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6DFB"/>
    <w:rsid w:val="0034552C"/>
    <w:rsid w:val="00352DDC"/>
    <w:rsid w:val="00355705"/>
    <w:rsid w:val="00362D83"/>
    <w:rsid w:val="00387DFC"/>
    <w:rsid w:val="003A2323"/>
    <w:rsid w:val="003B1FB0"/>
    <w:rsid w:val="003B5625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711E1"/>
    <w:rsid w:val="00497B4F"/>
    <w:rsid w:val="004D62AB"/>
    <w:rsid w:val="004D6E6F"/>
    <w:rsid w:val="004E6FC8"/>
    <w:rsid w:val="004E7A0C"/>
    <w:rsid w:val="004E7C32"/>
    <w:rsid w:val="004F5006"/>
    <w:rsid w:val="0052089D"/>
    <w:rsid w:val="005369A5"/>
    <w:rsid w:val="0054657C"/>
    <w:rsid w:val="005512A0"/>
    <w:rsid w:val="00571A1B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5B30"/>
    <w:rsid w:val="00657497"/>
    <w:rsid w:val="0067498B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4222"/>
    <w:rsid w:val="00716F7C"/>
    <w:rsid w:val="007300E5"/>
    <w:rsid w:val="0073378F"/>
    <w:rsid w:val="00746BCB"/>
    <w:rsid w:val="00750E0D"/>
    <w:rsid w:val="007520E2"/>
    <w:rsid w:val="00765172"/>
    <w:rsid w:val="0078216D"/>
    <w:rsid w:val="0078274D"/>
    <w:rsid w:val="00797A63"/>
    <w:rsid w:val="007A49E9"/>
    <w:rsid w:val="007B24DF"/>
    <w:rsid w:val="007B6168"/>
    <w:rsid w:val="007D4491"/>
    <w:rsid w:val="00800BFE"/>
    <w:rsid w:val="008205FF"/>
    <w:rsid w:val="00821C9B"/>
    <w:rsid w:val="0083757E"/>
    <w:rsid w:val="00845E0D"/>
    <w:rsid w:val="00851D3B"/>
    <w:rsid w:val="00851FF0"/>
    <w:rsid w:val="00862EDE"/>
    <w:rsid w:val="00863464"/>
    <w:rsid w:val="00865CBF"/>
    <w:rsid w:val="008706E6"/>
    <w:rsid w:val="008B03E9"/>
    <w:rsid w:val="008D606A"/>
    <w:rsid w:val="008D64BA"/>
    <w:rsid w:val="008D66C4"/>
    <w:rsid w:val="008F04F3"/>
    <w:rsid w:val="00903D44"/>
    <w:rsid w:val="00907E1C"/>
    <w:rsid w:val="009169E1"/>
    <w:rsid w:val="009274D6"/>
    <w:rsid w:val="00943989"/>
    <w:rsid w:val="00995FD8"/>
    <w:rsid w:val="0099615E"/>
    <w:rsid w:val="009A1E81"/>
    <w:rsid w:val="009C4225"/>
    <w:rsid w:val="00A00ACF"/>
    <w:rsid w:val="00A213FE"/>
    <w:rsid w:val="00A21D0A"/>
    <w:rsid w:val="00A25179"/>
    <w:rsid w:val="00A41A61"/>
    <w:rsid w:val="00A709A8"/>
    <w:rsid w:val="00A768F9"/>
    <w:rsid w:val="00A82BD5"/>
    <w:rsid w:val="00AB0016"/>
    <w:rsid w:val="00AB2A77"/>
    <w:rsid w:val="00AB3CE7"/>
    <w:rsid w:val="00AC0287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26620"/>
    <w:rsid w:val="00B41764"/>
    <w:rsid w:val="00B5340E"/>
    <w:rsid w:val="00B5625B"/>
    <w:rsid w:val="00B56C7E"/>
    <w:rsid w:val="00B61F66"/>
    <w:rsid w:val="00B65329"/>
    <w:rsid w:val="00B73C16"/>
    <w:rsid w:val="00B85006"/>
    <w:rsid w:val="00BA33E2"/>
    <w:rsid w:val="00BB0CCC"/>
    <w:rsid w:val="00BB477E"/>
    <w:rsid w:val="00BB6EF5"/>
    <w:rsid w:val="00BD79DB"/>
    <w:rsid w:val="00BF0408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1DB"/>
    <w:rsid w:val="00D84AE1"/>
    <w:rsid w:val="00D872E9"/>
    <w:rsid w:val="00D94A8D"/>
    <w:rsid w:val="00D95300"/>
    <w:rsid w:val="00DB31C4"/>
    <w:rsid w:val="00DB61C9"/>
    <w:rsid w:val="00DC36E6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3" type="callout" idref="#_x0000_s2052"/>
        <o:r id="V:Rule4" type="callout" idref="#_x0000_s2071"/>
        <o:r id="V:Rule5" type="callout" idref="#_x0000_s2057"/>
        <o:r id="V:Rule6" type="callout" idref="#_x0000_s2058"/>
        <o:r id="V:Rule7" type="connector" idref="#_x0000_s2069"/>
        <o:r id="V:Rule8" type="connector" idref="#_x0000_s2068"/>
      </o:rules>
    </o:shapelayout>
  </w:shapeDefaults>
  <w:decimalSymbol w:val="."/>
  <w:listSeparator w:val=","/>
  <w14:docId w14:val="04DE6B28"/>
  <w15:chartTrackingRefBased/>
  <w15:docId w15:val="{AB5C1815-E787-4176-AE42-917A523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19C4-AE43-4384-A94A-D510BB9C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伊賀 旦裕</cp:lastModifiedBy>
  <cp:revision>10</cp:revision>
  <cp:lastPrinted>2023-08-22T00:26:00Z</cp:lastPrinted>
  <dcterms:created xsi:type="dcterms:W3CDTF">2023-08-07T00:13:00Z</dcterms:created>
  <dcterms:modified xsi:type="dcterms:W3CDTF">2025-08-21T02:16:00Z</dcterms:modified>
</cp:coreProperties>
</file>